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45025485" w:rsidR="00B22526" w:rsidRPr="00E37305" w:rsidRDefault="00B22526" w:rsidP="00B00C52">
      <w:pPr>
        <w:spacing w:before="120"/>
        <w:ind w:left="1" w:hanging="1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noraplan </w:t>
      </w:r>
      <w:proofErr w:type="spellStart"/>
      <w:r w:rsidRPr="00E37305">
        <w:rPr>
          <w:rFonts w:ascii="Arial" w:hAnsi="Arial" w:cs="Arial"/>
          <w:sz w:val="20"/>
          <w:szCs w:val="20"/>
        </w:rPr>
        <w:t>e</w:t>
      </w:r>
      <w:r w:rsidR="00B00C52">
        <w:rPr>
          <w:rFonts w:ascii="Arial" w:hAnsi="Arial" w:cs="Arial"/>
          <w:sz w:val="20"/>
          <w:szCs w:val="20"/>
        </w:rPr>
        <w:t>nvironcare</w:t>
      </w:r>
      <w:r w:rsidR="008F2D76" w:rsidRPr="008F2D76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B00C52">
        <w:rPr>
          <w:rFonts w:ascii="Arial" w:hAnsi="Arial" w:cs="Arial"/>
          <w:sz w:val="20"/>
          <w:szCs w:val="20"/>
        </w:rPr>
        <w:t xml:space="preserve"> 2</w:t>
      </w:r>
      <w:r w:rsidR="00344B0B">
        <w:rPr>
          <w:rFonts w:ascii="Arial" w:hAnsi="Arial" w:cs="Arial"/>
          <w:sz w:val="20"/>
          <w:szCs w:val="20"/>
        </w:rPr>
        <w:t>,</w:t>
      </w:r>
      <w:r w:rsidR="00B00C52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4C85E12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09361D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09361D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41F877FF" w14:textId="77777777" w:rsidR="00422852" w:rsidRDefault="00422852" w:rsidP="00422852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74203EF6" w14:textId="77777777" w:rsidR="00422852" w:rsidRDefault="00422852" w:rsidP="00422852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141C4E98" w14:textId="77777777" w:rsidR="00422852" w:rsidRDefault="00422852" w:rsidP="00422852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1CFFCE00" w14:textId="77777777" w:rsidR="00422852" w:rsidRDefault="00422852" w:rsidP="00422852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1C8E92FE" w14:textId="77777777" w:rsidR="00422852" w:rsidRDefault="00422852" w:rsidP="00422852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0F4BFA4C" w14:textId="77777777" w:rsidR="00422852" w:rsidRDefault="00422852" w:rsidP="0042285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0CDF73E" w14:textId="77777777" w:rsidR="00422852" w:rsidRDefault="00422852" w:rsidP="0042285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28930A39" w14:textId="77777777" w:rsidR="00422852" w:rsidRDefault="00422852" w:rsidP="0042285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BFBFA8F" w14:textId="77777777" w:rsidR="00422852" w:rsidRDefault="00422852" w:rsidP="0042285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7CC80F38" w14:textId="77777777" w:rsidR="00422852" w:rsidRDefault="00422852" w:rsidP="0042285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1FCDE4B" w14:textId="77777777" w:rsidR="00422852" w:rsidRDefault="00422852" w:rsidP="0042285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CE89BF7" w14:textId="77777777" w:rsidR="00422852" w:rsidRDefault="00422852" w:rsidP="0042285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75334FC8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716BFE1A" w14:textId="77777777" w:rsidTr="00B22526">
        <w:tc>
          <w:tcPr>
            <w:tcW w:w="450" w:type="dxa"/>
            <w:shd w:val="clear" w:color="auto" w:fill="auto"/>
          </w:tcPr>
          <w:p w14:paraId="4C8890F5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E2DF7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46A69D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2,0 mm, article 2462</w:t>
            </w:r>
          </w:p>
        </w:tc>
      </w:tr>
      <w:tr w:rsidR="00DB76C5" w:rsidRPr="00E37305" w14:paraId="3533AB0F" w14:textId="77777777" w:rsidTr="00B22526">
        <w:tc>
          <w:tcPr>
            <w:tcW w:w="450" w:type="dxa"/>
            <w:shd w:val="clear" w:color="auto" w:fill="auto"/>
          </w:tcPr>
          <w:p w14:paraId="57001BD6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A38CC4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688" w:type="dxa"/>
            <w:shd w:val="clear" w:color="auto" w:fill="auto"/>
          </w:tcPr>
          <w:p w14:paraId="300119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15807540" w14:textId="77777777" w:rsidTr="00B22526">
        <w:tc>
          <w:tcPr>
            <w:tcW w:w="450" w:type="dxa"/>
            <w:shd w:val="clear" w:color="auto" w:fill="auto"/>
          </w:tcPr>
          <w:p w14:paraId="1A36385E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D1D206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171CA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05D42E46" w14:textId="77777777" w:rsidTr="00B22526">
        <w:tc>
          <w:tcPr>
            <w:tcW w:w="450" w:type="dxa"/>
            <w:shd w:val="clear" w:color="auto" w:fill="auto"/>
          </w:tcPr>
          <w:p w14:paraId="7C1EE07A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796AC6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A6167B3" w14:textId="47B0AB9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74A48C0" w14:textId="77777777" w:rsidTr="00B22526">
        <w:tc>
          <w:tcPr>
            <w:tcW w:w="450" w:type="dxa"/>
            <w:shd w:val="clear" w:color="auto" w:fill="auto"/>
          </w:tcPr>
          <w:p w14:paraId="37FFEACD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FDF9D3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709FA3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4F4BFE02" w14:textId="77777777" w:rsidTr="00B22526">
        <w:tc>
          <w:tcPr>
            <w:tcW w:w="450" w:type="dxa"/>
            <w:shd w:val="clear" w:color="auto" w:fill="auto"/>
          </w:tcPr>
          <w:p w14:paraId="37D5C93D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F95FAA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57BED70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48 couleurs de base</w:t>
            </w:r>
          </w:p>
        </w:tc>
      </w:tr>
      <w:tr w:rsidR="00DB76C5" w:rsidRPr="00E37305" w14:paraId="54EA021A" w14:textId="77777777" w:rsidTr="00B22526">
        <w:tc>
          <w:tcPr>
            <w:tcW w:w="450" w:type="dxa"/>
            <w:shd w:val="clear" w:color="auto" w:fill="auto"/>
          </w:tcPr>
          <w:p w14:paraId="315C8418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5445F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6B19B9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05588E90" w14:textId="77777777" w:rsidTr="00B22526">
        <w:tc>
          <w:tcPr>
            <w:tcW w:w="450" w:type="dxa"/>
            <w:shd w:val="clear" w:color="auto" w:fill="auto"/>
          </w:tcPr>
          <w:p w14:paraId="305F7218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A8C3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5D64F6A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7D1CEC6" w14:textId="77777777" w:rsidTr="00B22526">
        <w:tc>
          <w:tcPr>
            <w:tcW w:w="450" w:type="dxa"/>
            <w:shd w:val="clear" w:color="auto" w:fill="auto"/>
          </w:tcPr>
          <w:p w14:paraId="3161EEE0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15C292" w14:textId="7176E55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7ED6218B" w14:textId="72A95CC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610 mm sur 610 mm (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B76C5" w:rsidRPr="00E37305" w14:paraId="21A5217D" w14:textId="77777777" w:rsidTr="00B22526">
        <w:tc>
          <w:tcPr>
            <w:tcW w:w="450" w:type="dxa"/>
            <w:shd w:val="clear" w:color="auto" w:fill="auto"/>
          </w:tcPr>
          <w:p w14:paraId="46F676BE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83637C1" w14:textId="5974768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688" w:type="dxa"/>
            <w:shd w:val="clear" w:color="auto" w:fill="auto"/>
          </w:tcPr>
          <w:p w14:paraId="5305D4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38591AC7" w14:textId="77777777" w:rsidTr="00B22526">
        <w:tc>
          <w:tcPr>
            <w:tcW w:w="450" w:type="dxa"/>
            <w:shd w:val="clear" w:color="auto" w:fill="auto"/>
          </w:tcPr>
          <w:p w14:paraId="57026A50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B557DB" w14:textId="5A40E60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0,127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51F82966" w14:textId="0151BB3A" w:rsidR="00B22526" w:rsidRPr="00E37305" w:rsidRDefault="00C3516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2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0,08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0A4E4A4" w14:textId="77777777" w:rsidTr="00B22526">
        <w:tc>
          <w:tcPr>
            <w:tcW w:w="450" w:type="dxa"/>
            <w:shd w:val="clear" w:color="auto" w:fill="auto"/>
          </w:tcPr>
          <w:p w14:paraId="4D650D46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BB0D1F" w14:textId="0B0DCF6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688" w:type="dxa"/>
            <w:shd w:val="clear" w:color="auto" w:fill="auto"/>
          </w:tcPr>
          <w:p w14:paraId="7AF33E2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750D78B2" w14:textId="77777777" w:rsidTr="00B22526">
        <w:tc>
          <w:tcPr>
            <w:tcW w:w="450" w:type="dxa"/>
            <w:shd w:val="clear" w:color="auto" w:fill="auto"/>
          </w:tcPr>
          <w:p w14:paraId="30E44C82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157E467" w14:textId="23A5DB8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63E220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DB76C5" w:rsidRPr="00E37305" w14:paraId="78AFF2B1" w14:textId="77777777" w:rsidTr="00B22526">
        <w:tc>
          <w:tcPr>
            <w:tcW w:w="450" w:type="dxa"/>
            <w:shd w:val="clear" w:color="auto" w:fill="auto"/>
          </w:tcPr>
          <w:p w14:paraId="20DC46AB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8FC74B" w14:textId="2CF1491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4FDD526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196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207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6CF4BEE" w14:textId="77777777" w:rsidTr="00B22526">
        <w:tc>
          <w:tcPr>
            <w:tcW w:w="450" w:type="dxa"/>
            <w:shd w:val="clear" w:color="auto" w:fill="auto"/>
          </w:tcPr>
          <w:p w14:paraId="10FE5B00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8F5DBA8" w14:textId="19998956" w:rsidR="00B22526" w:rsidRPr="00E37305" w:rsidRDefault="0009361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AF8688A" w14:textId="6BAB42C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B76C5" w:rsidRPr="00E37305" w14:paraId="06745A10" w14:textId="77777777" w:rsidTr="00B22526">
        <w:tc>
          <w:tcPr>
            <w:tcW w:w="450" w:type="dxa"/>
            <w:shd w:val="clear" w:color="auto" w:fill="auto"/>
          </w:tcPr>
          <w:p w14:paraId="59A09C1C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91D64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2D668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6B7A9DF6" w14:textId="77777777" w:rsidTr="00B22526">
        <w:tc>
          <w:tcPr>
            <w:tcW w:w="450" w:type="dxa"/>
            <w:shd w:val="clear" w:color="auto" w:fill="auto"/>
          </w:tcPr>
          <w:p w14:paraId="38AFC90B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AC06B6F" w14:textId="08623DF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52E66341" w14:textId="242DE0F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B76C5" w:rsidRPr="00E37305" w14:paraId="6187D6AC" w14:textId="77777777" w:rsidTr="00B22526">
        <w:tc>
          <w:tcPr>
            <w:tcW w:w="450" w:type="dxa"/>
            <w:shd w:val="clear" w:color="auto" w:fill="auto"/>
          </w:tcPr>
          <w:p w14:paraId="5A0ACF0A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BB5A9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33305D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EA7C0F" w:rsidRPr="00E37305" w14:paraId="2ED6CBAF" w14:textId="77777777" w:rsidTr="00B22526">
        <w:tc>
          <w:tcPr>
            <w:tcW w:w="450" w:type="dxa"/>
            <w:shd w:val="clear" w:color="auto" w:fill="auto"/>
          </w:tcPr>
          <w:p w14:paraId="3343703B" w14:textId="77777777" w:rsidR="00EA7C0F" w:rsidRPr="00E37305" w:rsidRDefault="00EA7C0F" w:rsidP="00EA7C0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3568EA" w14:textId="5E15550B" w:rsidR="00EA7C0F" w:rsidRPr="00E37305" w:rsidRDefault="00EA7C0F" w:rsidP="00EA7C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4506BEE9" w14:textId="21E82B1A" w:rsidR="00EA7C0F" w:rsidRPr="00E37305" w:rsidRDefault="00EA7C0F" w:rsidP="00EA7C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0B50356" w14:textId="77777777" w:rsidTr="00B22526">
        <w:tc>
          <w:tcPr>
            <w:tcW w:w="450" w:type="dxa"/>
            <w:shd w:val="clear" w:color="auto" w:fill="auto"/>
          </w:tcPr>
          <w:p w14:paraId="0150C6A7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E1B2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77891344" w14:textId="5B4159DD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8F2D76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4B46B49E" w14:textId="77777777" w:rsidTr="00B22526">
        <w:tc>
          <w:tcPr>
            <w:tcW w:w="450" w:type="dxa"/>
            <w:shd w:val="clear" w:color="auto" w:fill="auto"/>
          </w:tcPr>
          <w:p w14:paraId="1B4DE491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6465ED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24B1924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4C36908" w14:textId="77777777" w:rsidTr="00B22526">
        <w:tc>
          <w:tcPr>
            <w:tcW w:w="450" w:type="dxa"/>
            <w:shd w:val="clear" w:color="auto" w:fill="auto"/>
          </w:tcPr>
          <w:p w14:paraId="728BFC05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5037DC" w14:textId="704EE40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093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09361D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09361D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437BF06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15A6F85F" w14:textId="77777777" w:rsidTr="00B22526">
        <w:tc>
          <w:tcPr>
            <w:tcW w:w="450" w:type="dxa"/>
            <w:shd w:val="clear" w:color="auto" w:fill="auto"/>
          </w:tcPr>
          <w:p w14:paraId="57A10CCE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751DD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2005B2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1D32FFC" w14:textId="77777777" w:rsidTr="00B22526">
        <w:tc>
          <w:tcPr>
            <w:tcW w:w="450" w:type="dxa"/>
            <w:shd w:val="clear" w:color="auto" w:fill="auto"/>
          </w:tcPr>
          <w:p w14:paraId="419303B7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0026DF4" w14:textId="1906FA0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384107C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6779678A" w14:textId="77777777" w:rsidTr="00B22526">
        <w:tc>
          <w:tcPr>
            <w:tcW w:w="450" w:type="dxa"/>
            <w:shd w:val="clear" w:color="auto" w:fill="auto"/>
          </w:tcPr>
          <w:p w14:paraId="0DE4AB38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894090" w14:textId="15688D6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647E97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616796D5" w14:textId="77777777" w:rsidTr="00B22526">
        <w:tc>
          <w:tcPr>
            <w:tcW w:w="450" w:type="dxa"/>
            <w:shd w:val="clear" w:color="auto" w:fill="auto"/>
          </w:tcPr>
          <w:p w14:paraId="37861810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E55EC1D" w14:textId="3C975B49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314FE742" w14:textId="4A377E5E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3EB74FC5" w14:textId="77777777" w:rsidTr="00B22526">
        <w:tc>
          <w:tcPr>
            <w:tcW w:w="450" w:type="dxa"/>
            <w:shd w:val="clear" w:color="auto" w:fill="auto"/>
          </w:tcPr>
          <w:p w14:paraId="5E124AA2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EC62035" w14:textId="33B714F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11CE9F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B76C5" w:rsidRPr="00E37305" w14:paraId="4F3DD863" w14:textId="77777777" w:rsidTr="00B22526">
        <w:tc>
          <w:tcPr>
            <w:tcW w:w="450" w:type="dxa"/>
            <w:shd w:val="clear" w:color="auto" w:fill="auto"/>
          </w:tcPr>
          <w:p w14:paraId="197C00F3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53D2F96" w14:textId="73C5B84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5757680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458764DB" w14:textId="77777777" w:rsidTr="00B22526">
        <w:tc>
          <w:tcPr>
            <w:tcW w:w="450" w:type="dxa"/>
            <w:shd w:val="clear" w:color="auto" w:fill="auto"/>
          </w:tcPr>
          <w:p w14:paraId="12A328A2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5A7A17" w14:textId="52CB645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="006935F2" w:rsidRPr="00E37305">
              <w:rPr>
                <w:rFonts w:ascii="Arial" w:hAnsi="Arial" w:cs="Arial"/>
                <w:sz w:val="20"/>
                <w:szCs w:val="20"/>
              </w:rPr>
              <w:t xml:space="preserve"> (EN/ISO 26987)</w:t>
            </w:r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20A7069" w14:textId="3788443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C3516F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594A5154" w14:textId="77777777" w:rsidTr="00B22526">
        <w:tc>
          <w:tcPr>
            <w:tcW w:w="450" w:type="dxa"/>
            <w:shd w:val="clear" w:color="auto" w:fill="auto"/>
          </w:tcPr>
          <w:p w14:paraId="7634F0EF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0BF6AF" w14:textId="004EED8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2E038D2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1AE7F86" w14:textId="77777777" w:rsidTr="00B22526">
        <w:tc>
          <w:tcPr>
            <w:tcW w:w="450" w:type="dxa"/>
            <w:shd w:val="clear" w:color="auto" w:fill="auto"/>
          </w:tcPr>
          <w:p w14:paraId="131EE6A6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3832DB2" w14:textId="13DCA7B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7A7CD2C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0DDF2D57" w14:textId="77777777" w:rsidTr="00B22526">
        <w:tc>
          <w:tcPr>
            <w:tcW w:w="450" w:type="dxa"/>
            <w:shd w:val="clear" w:color="auto" w:fill="auto"/>
          </w:tcPr>
          <w:p w14:paraId="3E5EF4BF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BE01E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4004A949" w14:textId="16048CFC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09361D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462145D9" w14:textId="77777777" w:rsidTr="00B22526">
        <w:tc>
          <w:tcPr>
            <w:tcW w:w="450" w:type="dxa"/>
            <w:shd w:val="clear" w:color="auto" w:fill="auto"/>
          </w:tcPr>
          <w:p w14:paraId="45DB1196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3E7D1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785092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79C917AC" w14:textId="77777777" w:rsidTr="00B22526">
        <w:tc>
          <w:tcPr>
            <w:tcW w:w="450" w:type="dxa"/>
            <w:shd w:val="clear" w:color="auto" w:fill="auto"/>
          </w:tcPr>
          <w:p w14:paraId="05815D18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DD0B3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104A20A" w14:textId="5E2D4A9B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81B4FA0" w14:textId="77777777" w:rsidTr="00B22526">
        <w:tc>
          <w:tcPr>
            <w:tcW w:w="450" w:type="dxa"/>
            <w:shd w:val="clear" w:color="auto" w:fill="auto"/>
          </w:tcPr>
          <w:p w14:paraId="329E0A9C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409D68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877699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EC8A36C" w14:textId="77777777" w:rsidTr="00B22526">
        <w:tc>
          <w:tcPr>
            <w:tcW w:w="450" w:type="dxa"/>
            <w:shd w:val="clear" w:color="auto" w:fill="auto"/>
          </w:tcPr>
          <w:p w14:paraId="2ACA91AE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4390E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131B06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547510AC" w14:textId="77777777" w:rsidTr="00B22526">
        <w:tc>
          <w:tcPr>
            <w:tcW w:w="450" w:type="dxa"/>
            <w:shd w:val="clear" w:color="auto" w:fill="auto"/>
          </w:tcPr>
          <w:p w14:paraId="42322D1E" w14:textId="77777777" w:rsidR="00B22526" w:rsidRPr="00E37305" w:rsidRDefault="00B22526" w:rsidP="00C2458F">
            <w:pPr>
              <w:pStyle w:val="ListParagraph"/>
              <w:numPr>
                <w:ilvl w:val="0"/>
                <w:numId w:val="3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9F9AB4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A2D3C75" w14:textId="0A93F45A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3898B90C" w14:textId="06A2DD7E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B00C52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4B706D40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1FB91518" w14:textId="77777777" w:rsidTr="00B22526">
        <w:tc>
          <w:tcPr>
            <w:tcW w:w="450" w:type="dxa"/>
            <w:shd w:val="clear" w:color="auto" w:fill="auto"/>
          </w:tcPr>
          <w:p w14:paraId="331C1B79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56C8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4446A9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2,0 mm, article 1462</w:t>
            </w:r>
          </w:p>
        </w:tc>
      </w:tr>
      <w:tr w:rsidR="00DB76C5" w:rsidRPr="00E37305" w14:paraId="730ED073" w14:textId="77777777" w:rsidTr="00B22526">
        <w:tc>
          <w:tcPr>
            <w:tcW w:w="450" w:type="dxa"/>
            <w:shd w:val="clear" w:color="auto" w:fill="auto"/>
          </w:tcPr>
          <w:p w14:paraId="1A6AFA16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08D29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0E83D85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7BB6A92B" w14:textId="77777777" w:rsidTr="00B22526">
        <w:tc>
          <w:tcPr>
            <w:tcW w:w="450" w:type="dxa"/>
            <w:shd w:val="clear" w:color="auto" w:fill="auto"/>
          </w:tcPr>
          <w:p w14:paraId="1A5FC5FD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73B38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5EACC9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4A6D144D" w14:textId="77777777" w:rsidTr="00B22526">
        <w:tc>
          <w:tcPr>
            <w:tcW w:w="450" w:type="dxa"/>
            <w:shd w:val="clear" w:color="auto" w:fill="auto"/>
          </w:tcPr>
          <w:p w14:paraId="2984D64D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1E0F3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43B1A4E" w14:textId="6911E49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67332F67" w14:textId="77777777" w:rsidTr="00B22526">
        <w:tc>
          <w:tcPr>
            <w:tcW w:w="450" w:type="dxa"/>
            <w:shd w:val="clear" w:color="auto" w:fill="auto"/>
          </w:tcPr>
          <w:p w14:paraId="55B0B260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B7F5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0A6531C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021B0E5E" w14:textId="77777777" w:rsidTr="00B22526">
        <w:tc>
          <w:tcPr>
            <w:tcW w:w="450" w:type="dxa"/>
            <w:shd w:val="clear" w:color="auto" w:fill="auto"/>
          </w:tcPr>
          <w:p w14:paraId="31AE5E48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63BE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5282E1B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48 couleurs de base</w:t>
            </w:r>
          </w:p>
        </w:tc>
      </w:tr>
      <w:tr w:rsidR="00DB76C5" w:rsidRPr="00E37305" w14:paraId="5CCFD20A" w14:textId="77777777" w:rsidTr="00B22526">
        <w:tc>
          <w:tcPr>
            <w:tcW w:w="450" w:type="dxa"/>
            <w:shd w:val="clear" w:color="auto" w:fill="auto"/>
          </w:tcPr>
          <w:p w14:paraId="6302E58B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2CE49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324A05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3A0CCACE" w14:textId="77777777" w:rsidTr="00B22526">
        <w:tc>
          <w:tcPr>
            <w:tcW w:w="450" w:type="dxa"/>
            <w:shd w:val="clear" w:color="auto" w:fill="auto"/>
          </w:tcPr>
          <w:p w14:paraId="2BB9BE69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FCA8C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68705F8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3D2AA344" w14:textId="77777777" w:rsidTr="00B22526">
        <w:tc>
          <w:tcPr>
            <w:tcW w:w="450" w:type="dxa"/>
            <w:shd w:val="clear" w:color="auto" w:fill="auto"/>
          </w:tcPr>
          <w:p w14:paraId="17CD0CBE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6E889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688" w:type="dxa"/>
            <w:shd w:val="clear" w:color="auto" w:fill="auto"/>
          </w:tcPr>
          <w:p w14:paraId="1B7A480C" w14:textId="6801813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15 m sur 1,22 m (49,21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1B1B1CFA" w14:textId="77777777" w:rsidTr="00B22526">
        <w:tc>
          <w:tcPr>
            <w:tcW w:w="450" w:type="dxa"/>
            <w:shd w:val="clear" w:color="auto" w:fill="auto"/>
          </w:tcPr>
          <w:p w14:paraId="27C6364E" w14:textId="77777777" w:rsidR="00B22526" w:rsidRPr="00E37305" w:rsidRDefault="00B22526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A1E1690" w14:textId="5BE43B2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6F549669" w14:textId="2554E05C" w:rsidR="00B22526" w:rsidRPr="00E37305" w:rsidRDefault="00045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D31CDA" w:rsidRPr="00E37305" w14:paraId="62B107A7" w14:textId="77777777" w:rsidTr="00B22526">
        <w:tc>
          <w:tcPr>
            <w:tcW w:w="450" w:type="dxa"/>
            <w:shd w:val="clear" w:color="auto" w:fill="auto"/>
          </w:tcPr>
          <w:p w14:paraId="7A336CC5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E0CC7C" w14:textId="35277EF4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481181E5" w14:textId="3566EC6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D31CDA" w:rsidRPr="00E37305" w14:paraId="10F2E063" w14:textId="77777777" w:rsidTr="00B22526">
        <w:tc>
          <w:tcPr>
            <w:tcW w:w="450" w:type="dxa"/>
            <w:shd w:val="clear" w:color="auto" w:fill="auto"/>
          </w:tcPr>
          <w:p w14:paraId="3C7F8D3A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459B1B5" w14:textId="3DF54A01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&lt; 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000312BF" w14:textId="4D74742D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196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207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CDA" w:rsidRPr="00E37305" w14:paraId="20DFD53B" w14:textId="77777777" w:rsidTr="00B22526">
        <w:tc>
          <w:tcPr>
            <w:tcW w:w="450" w:type="dxa"/>
            <w:shd w:val="clear" w:color="auto" w:fill="auto"/>
          </w:tcPr>
          <w:p w14:paraId="5096F5E1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A639E14" w14:textId="6FEA49F9" w:rsidR="00D31CDA" w:rsidRPr="00E37305" w:rsidRDefault="0009361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 w:rsidR="00D31CDA"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AB4459F" w14:textId="090A1701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125 et IDF de 370</w:t>
            </w:r>
          </w:p>
        </w:tc>
      </w:tr>
      <w:tr w:rsidR="00D31CDA" w:rsidRPr="00E37305" w14:paraId="5EACF1DC" w14:textId="77777777" w:rsidTr="00B22526">
        <w:tc>
          <w:tcPr>
            <w:tcW w:w="450" w:type="dxa"/>
            <w:shd w:val="clear" w:color="auto" w:fill="auto"/>
          </w:tcPr>
          <w:p w14:paraId="46040490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32FD0C5" w14:textId="05BF1849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C68E1D7" w14:textId="740DBF3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31CDA" w:rsidRPr="00E37305" w14:paraId="0E00FA6D" w14:textId="77777777" w:rsidTr="00B22526">
        <w:tc>
          <w:tcPr>
            <w:tcW w:w="450" w:type="dxa"/>
            <w:shd w:val="clear" w:color="auto" w:fill="auto"/>
          </w:tcPr>
          <w:p w14:paraId="2BC76F66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D0953CE" w14:textId="3F6B2336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688" w:type="dxa"/>
            <w:shd w:val="clear" w:color="auto" w:fill="auto"/>
          </w:tcPr>
          <w:p w14:paraId="09E0BEB6" w14:textId="6321458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31CDA" w:rsidRPr="00E37305" w14:paraId="2BA11556" w14:textId="77777777" w:rsidTr="00B22526">
        <w:tc>
          <w:tcPr>
            <w:tcW w:w="450" w:type="dxa"/>
            <w:shd w:val="clear" w:color="auto" w:fill="auto"/>
          </w:tcPr>
          <w:p w14:paraId="5693E4D0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2BDE8C4" w14:textId="03AE3605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4A975B94" w14:textId="3806EF30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EA7C0F" w:rsidRPr="00E37305" w14:paraId="3BA60138" w14:textId="77777777" w:rsidTr="00B22526">
        <w:tc>
          <w:tcPr>
            <w:tcW w:w="450" w:type="dxa"/>
            <w:shd w:val="clear" w:color="auto" w:fill="auto"/>
          </w:tcPr>
          <w:p w14:paraId="5DBC432E" w14:textId="77777777" w:rsidR="00EA7C0F" w:rsidRPr="00E37305" w:rsidRDefault="00EA7C0F" w:rsidP="00EA7C0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6A2BBB" w14:textId="2505AC52" w:rsidR="00EA7C0F" w:rsidRPr="00E37305" w:rsidRDefault="00EA7C0F" w:rsidP="00EA7C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761C6D9C" w14:textId="3EC43064" w:rsidR="00EA7C0F" w:rsidRPr="00E37305" w:rsidRDefault="00EA7C0F" w:rsidP="00EA7C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1CDA" w:rsidRPr="00E37305" w14:paraId="533D30F0" w14:textId="77777777" w:rsidTr="00B22526">
        <w:tc>
          <w:tcPr>
            <w:tcW w:w="450" w:type="dxa"/>
            <w:shd w:val="clear" w:color="auto" w:fill="auto"/>
          </w:tcPr>
          <w:p w14:paraId="6A898B72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B786E8" w14:textId="486B6838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50BF3ABC" w14:textId="1BA69EA2" w:rsidR="00D31CDA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8F2D76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31CDA" w:rsidRPr="00E37305" w14:paraId="19C18F6A" w14:textId="77777777" w:rsidTr="00B22526">
        <w:tc>
          <w:tcPr>
            <w:tcW w:w="450" w:type="dxa"/>
            <w:shd w:val="clear" w:color="auto" w:fill="auto"/>
          </w:tcPr>
          <w:p w14:paraId="6D8B3D94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C6412B" w14:textId="65184CD7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7DBEBF65" w14:textId="3070E123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31CDA" w:rsidRPr="00E37305" w14:paraId="7BB539EC" w14:textId="77777777" w:rsidTr="00B22526">
        <w:tc>
          <w:tcPr>
            <w:tcW w:w="450" w:type="dxa"/>
            <w:shd w:val="clear" w:color="auto" w:fill="auto"/>
          </w:tcPr>
          <w:p w14:paraId="31A78397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2700689" w14:textId="4EA8E7D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093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09361D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09361D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1EB75E9C" w14:textId="4D084476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31CDA" w:rsidRPr="00E37305" w14:paraId="2E9F6D84" w14:textId="77777777" w:rsidTr="00B22526">
        <w:tc>
          <w:tcPr>
            <w:tcW w:w="450" w:type="dxa"/>
            <w:shd w:val="clear" w:color="auto" w:fill="auto"/>
          </w:tcPr>
          <w:p w14:paraId="727C0CDD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C067D7D" w14:textId="4E5D4638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4008D9FC" w14:textId="38988559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CDA" w:rsidRPr="00E37305" w14:paraId="6E8FD79C" w14:textId="77777777" w:rsidTr="00B22526">
        <w:tc>
          <w:tcPr>
            <w:tcW w:w="450" w:type="dxa"/>
            <w:shd w:val="clear" w:color="auto" w:fill="auto"/>
          </w:tcPr>
          <w:p w14:paraId="35393A0B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F7490B5" w14:textId="1AF04EF0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85</w:t>
            </w:r>
          </w:p>
        </w:tc>
        <w:tc>
          <w:tcPr>
            <w:tcW w:w="5688" w:type="dxa"/>
            <w:shd w:val="clear" w:color="auto" w:fill="auto"/>
          </w:tcPr>
          <w:p w14:paraId="65E0725A" w14:textId="768A147B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31CDA" w:rsidRPr="00E37305" w14:paraId="3DD78EFA" w14:textId="77777777" w:rsidTr="00B22526">
        <w:tc>
          <w:tcPr>
            <w:tcW w:w="450" w:type="dxa"/>
            <w:shd w:val="clear" w:color="auto" w:fill="auto"/>
          </w:tcPr>
          <w:p w14:paraId="1F4F719D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5C643EA" w14:textId="0C4720CE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62284478" w14:textId="797288D3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31CDA" w:rsidRPr="00E37305" w14:paraId="0D756CA1" w14:textId="77777777" w:rsidTr="00B22526">
        <w:tc>
          <w:tcPr>
            <w:tcW w:w="450" w:type="dxa"/>
            <w:shd w:val="clear" w:color="auto" w:fill="auto"/>
          </w:tcPr>
          <w:p w14:paraId="1194EF6E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9B203F0" w14:textId="79E1401A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5D4DD1C5" w14:textId="2C996EB6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450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31CDA" w:rsidRPr="00E37305" w14:paraId="72022824" w14:textId="77777777" w:rsidTr="00B22526">
        <w:tc>
          <w:tcPr>
            <w:tcW w:w="450" w:type="dxa"/>
            <w:shd w:val="clear" w:color="auto" w:fill="auto"/>
          </w:tcPr>
          <w:p w14:paraId="6CD50BD7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4342F84" w14:textId="4779E74B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688" w:type="dxa"/>
            <w:shd w:val="clear" w:color="auto" w:fill="auto"/>
          </w:tcPr>
          <w:p w14:paraId="210FB0E6" w14:textId="7B1D52F3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31CDA" w:rsidRPr="00E37305" w14:paraId="28263BB2" w14:textId="77777777" w:rsidTr="00B22526">
        <w:tc>
          <w:tcPr>
            <w:tcW w:w="450" w:type="dxa"/>
            <w:shd w:val="clear" w:color="auto" w:fill="auto"/>
          </w:tcPr>
          <w:p w14:paraId="57CADCF2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C8B1119" w14:textId="4D615B65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1E1BB61D" w14:textId="246CB9E5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31CDA" w:rsidRPr="00E37305" w14:paraId="688A5B3A" w14:textId="77777777" w:rsidTr="00B22526">
        <w:tc>
          <w:tcPr>
            <w:tcW w:w="450" w:type="dxa"/>
            <w:shd w:val="clear" w:color="auto" w:fill="auto"/>
          </w:tcPr>
          <w:p w14:paraId="5DCCE83D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F65E6E" w14:textId="5FF24B2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(EN/ISO 26987) :</w:t>
            </w:r>
          </w:p>
        </w:tc>
        <w:tc>
          <w:tcPr>
            <w:tcW w:w="5688" w:type="dxa"/>
            <w:shd w:val="clear" w:color="auto" w:fill="auto"/>
          </w:tcPr>
          <w:p w14:paraId="3E915583" w14:textId="0250414A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D31CDA" w:rsidRPr="00E37305" w14:paraId="4F2C9099" w14:textId="77777777" w:rsidTr="00B22526">
        <w:tc>
          <w:tcPr>
            <w:tcW w:w="450" w:type="dxa"/>
            <w:shd w:val="clear" w:color="auto" w:fill="auto"/>
          </w:tcPr>
          <w:p w14:paraId="1EDABBB4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5FB6FD" w14:textId="0BF1782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688" w:type="dxa"/>
            <w:shd w:val="clear" w:color="auto" w:fill="auto"/>
          </w:tcPr>
          <w:p w14:paraId="1AFBF682" w14:textId="42E06E98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31CDA" w:rsidRPr="00E37305" w14:paraId="597E38B5" w14:textId="77777777" w:rsidTr="00B22526">
        <w:tc>
          <w:tcPr>
            <w:tcW w:w="450" w:type="dxa"/>
            <w:shd w:val="clear" w:color="auto" w:fill="auto"/>
          </w:tcPr>
          <w:p w14:paraId="7BB42056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496C84" w14:textId="04D49D53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688" w:type="dxa"/>
            <w:shd w:val="clear" w:color="auto" w:fill="auto"/>
          </w:tcPr>
          <w:p w14:paraId="43D4E5BC" w14:textId="15E63BEE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31CDA" w:rsidRPr="00E37305" w14:paraId="41A01205" w14:textId="77777777" w:rsidTr="00B22526">
        <w:tc>
          <w:tcPr>
            <w:tcW w:w="450" w:type="dxa"/>
            <w:shd w:val="clear" w:color="auto" w:fill="auto"/>
          </w:tcPr>
          <w:p w14:paraId="5A5268AB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865E0F" w14:textId="58FDEF34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0BD33B8C" w14:textId="5DA9024C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09361D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31CDA" w:rsidRPr="00E37305" w14:paraId="1CBAD331" w14:textId="77777777" w:rsidTr="00B22526">
        <w:tc>
          <w:tcPr>
            <w:tcW w:w="450" w:type="dxa"/>
            <w:shd w:val="clear" w:color="auto" w:fill="auto"/>
          </w:tcPr>
          <w:p w14:paraId="34E03171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7D59DE9" w14:textId="11B606AE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7917AFA9" w14:textId="7F92033E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31CDA" w:rsidRPr="00E37305" w14:paraId="0A983C0B" w14:textId="77777777" w:rsidTr="00B22526">
        <w:tc>
          <w:tcPr>
            <w:tcW w:w="450" w:type="dxa"/>
            <w:shd w:val="clear" w:color="auto" w:fill="auto"/>
          </w:tcPr>
          <w:p w14:paraId="4644CEC0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BC6E52" w14:textId="7291FFE7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FE12012" w14:textId="7D893579" w:rsidR="00D31CDA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1CDA" w:rsidRPr="00E37305" w14:paraId="3E5B6502" w14:textId="77777777" w:rsidTr="00B22526">
        <w:tc>
          <w:tcPr>
            <w:tcW w:w="450" w:type="dxa"/>
            <w:shd w:val="clear" w:color="auto" w:fill="auto"/>
          </w:tcPr>
          <w:p w14:paraId="0D441BE2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8EE7530" w14:textId="67D82612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F125BE0" w14:textId="3B322904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1CDA" w:rsidRPr="00E37305" w14:paraId="0DC1212E" w14:textId="77777777" w:rsidTr="00B22526">
        <w:tc>
          <w:tcPr>
            <w:tcW w:w="450" w:type="dxa"/>
            <w:shd w:val="clear" w:color="auto" w:fill="auto"/>
          </w:tcPr>
          <w:p w14:paraId="533EE640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140E00" w14:textId="055B41F3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2F69ED4B" w14:textId="5B7912AF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31CDA" w:rsidRPr="00E37305" w14:paraId="0C1E003B" w14:textId="77777777" w:rsidTr="00B22526">
        <w:tc>
          <w:tcPr>
            <w:tcW w:w="450" w:type="dxa"/>
            <w:shd w:val="clear" w:color="auto" w:fill="auto"/>
          </w:tcPr>
          <w:p w14:paraId="45228766" w14:textId="77777777" w:rsidR="00D31CDA" w:rsidRPr="00E37305" w:rsidRDefault="00D31CDA" w:rsidP="00C2458F">
            <w:pPr>
              <w:pStyle w:val="ListParagraph"/>
              <w:numPr>
                <w:ilvl w:val="0"/>
                <w:numId w:val="55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8B13BE7" w14:textId="6C2E26FD" w:rsidR="00D31CDA" w:rsidRPr="00E37305" w:rsidRDefault="00D31C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25403AE" w14:textId="13D55CDE" w:rsidR="00D31CDA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5F5E4F1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B58788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C13CE2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400DB3B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B309D1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68B39B4A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34686C6E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BB66108" w14:textId="77777777" w:rsidR="000B0CFB" w:rsidRDefault="00B22526" w:rsidP="000B0CFB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0EB54002" w14:textId="77777777" w:rsidR="000B0CFB" w:rsidRDefault="000B0CFB" w:rsidP="000B0CFB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5A6546DF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004199F1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09361D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636624AB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09361D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20526">
    <w:abstractNumId w:val="0"/>
  </w:num>
  <w:num w:numId="2" w16cid:durableId="1458530449">
    <w:abstractNumId w:val="24"/>
  </w:num>
  <w:num w:numId="3" w16cid:durableId="494228796">
    <w:abstractNumId w:val="77"/>
  </w:num>
  <w:num w:numId="4" w16cid:durableId="1325821914">
    <w:abstractNumId w:val="2"/>
  </w:num>
  <w:num w:numId="5" w16cid:durableId="381759382">
    <w:abstractNumId w:val="73"/>
  </w:num>
  <w:num w:numId="6" w16cid:durableId="1602032198">
    <w:abstractNumId w:val="15"/>
  </w:num>
  <w:num w:numId="7" w16cid:durableId="148793636">
    <w:abstractNumId w:val="63"/>
  </w:num>
  <w:num w:numId="8" w16cid:durableId="12732048">
    <w:abstractNumId w:val="69"/>
  </w:num>
  <w:num w:numId="9" w16cid:durableId="1614357305">
    <w:abstractNumId w:val="8"/>
  </w:num>
  <w:num w:numId="10" w16cid:durableId="2120953831">
    <w:abstractNumId w:val="1"/>
  </w:num>
  <w:num w:numId="11" w16cid:durableId="345908465">
    <w:abstractNumId w:val="102"/>
  </w:num>
  <w:num w:numId="12" w16cid:durableId="896821860">
    <w:abstractNumId w:val="37"/>
  </w:num>
  <w:num w:numId="13" w16cid:durableId="856651979">
    <w:abstractNumId w:val="50"/>
  </w:num>
  <w:num w:numId="14" w16cid:durableId="569190393">
    <w:abstractNumId w:val="98"/>
  </w:num>
  <w:num w:numId="15" w16cid:durableId="1418555366">
    <w:abstractNumId w:val="84"/>
  </w:num>
  <w:num w:numId="16" w16cid:durableId="1641303068">
    <w:abstractNumId w:val="43"/>
  </w:num>
  <w:num w:numId="17" w16cid:durableId="492795240">
    <w:abstractNumId w:val="35"/>
  </w:num>
  <w:num w:numId="18" w16cid:durableId="912161950">
    <w:abstractNumId w:val="80"/>
  </w:num>
  <w:num w:numId="19" w16cid:durableId="1823083147">
    <w:abstractNumId w:val="13"/>
  </w:num>
  <w:num w:numId="20" w16cid:durableId="769278562">
    <w:abstractNumId w:val="49"/>
  </w:num>
  <w:num w:numId="21" w16cid:durableId="740953040">
    <w:abstractNumId w:val="31"/>
  </w:num>
  <w:num w:numId="22" w16cid:durableId="1299720360">
    <w:abstractNumId w:val="53"/>
  </w:num>
  <w:num w:numId="23" w16cid:durableId="157429628">
    <w:abstractNumId w:val="72"/>
  </w:num>
  <w:num w:numId="24" w16cid:durableId="1706756728">
    <w:abstractNumId w:val="85"/>
  </w:num>
  <w:num w:numId="25" w16cid:durableId="1406294333">
    <w:abstractNumId w:val="65"/>
  </w:num>
  <w:num w:numId="26" w16cid:durableId="1477841596">
    <w:abstractNumId w:val="28"/>
  </w:num>
  <w:num w:numId="27" w16cid:durableId="1591350396">
    <w:abstractNumId w:val="46"/>
  </w:num>
  <w:num w:numId="28" w16cid:durableId="838538298">
    <w:abstractNumId w:val="97"/>
  </w:num>
  <w:num w:numId="29" w16cid:durableId="1202324651">
    <w:abstractNumId w:val="61"/>
  </w:num>
  <w:num w:numId="30" w16cid:durableId="1264454715">
    <w:abstractNumId w:val="71"/>
  </w:num>
  <w:num w:numId="31" w16cid:durableId="736630088">
    <w:abstractNumId w:val="56"/>
  </w:num>
  <w:num w:numId="32" w16cid:durableId="1851748635">
    <w:abstractNumId w:val="38"/>
  </w:num>
  <w:num w:numId="33" w16cid:durableId="763500754">
    <w:abstractNumId w:val="57"/>
  </w:num>
  <w:num w:numId="34" w16cid:durableId="884833413">
    <w:abstractNumId w:val="19"/>
  </w:num>
  <w:num w:numId="35" w16cid:durableId="1310475787">
    <w:abstractNumId w:val="90"/>
  </w:num>
  <w:num w:numId="36" w16cid:durableId="389157620">
    <w:abstractNumId w:val="103"/>
  </w:num>
  <w:num w:numId="37" w16cid:durableId="451286734">
    <w:abstractNumId w:val="32"/>
  </w:num>
  <w:num w:numId="38" w16cid:durableId="815415535">
    <w:abstractNumId w:val="83"/>
  </w:num>
  <w:num w:numId="39" w16cid:durableId="1518228984">
    <w:abstractNumId w:val="7"/>
  </w:num>
  <w:num w:numId="40" w16cid:durableId="162862463">
    <w:abstractNumId w:val="6"/>
  </w:num>
  <w:num w:numId="41" w16cid:durableId="74211826">
    <w:abstractNumId w:val="88"/>
  </w:num>
  <w:num w:numId="42" w16cid:durableId="1381049327">
    <w:abstractNumId w:val="27"/>
  </w:num>
  <w:num w:numId="43" w16cid:durableId="1161501484">
    <w:abstractNumId w:val="22"/>
  </w:num>
  <w:num w:numId="44" w16cid:durableId="1366563687">
    <w:abstractNumId w:val="14"/>
  </w:num>
  <w:num w:numId="45" w16cid:durableId="1226913740">
    <w:abstractNumId w:val="12"/>
  </w:num>
  <w:num w:numId="46" w16cid:durableId="288708954">
    <w:abstractNumId w:val="96"/>
  </w:num>
  <w:num w:numId="47" w16cid:durableId="669912998">
    <w:abstractNumId w:val="25"/>
  </w:num>
  <w:num w:numId="48" w16cid:durableId="1285236332">
    <w:abstractNumId w:val="74"/>
  </w:num>
  <w:num w:numId="49" w16cid:durableId="308902068">
    <w:abstractNumId w:val="70"/>
  </w:num>
  <w:num w:numId="50" w16cid:durableId="517276609">
    <w:abstractNumId w:val="92"/>
  </w:num>
  <w:num w:numId="51" w16cid:durableId="1221945586">
    <w:abstractNumId w:val="10"/>
  </w:num>
  <w:num w:numId="52" w16cid:durableId="200410639">
    <w:abstractNumId w:val="64"/>
  </w:num>
  <w:num w:numId="53" w16cid:durableId="697900621">
    <w:abstractNumId w:val="81"/>
  </w:num>
  <w:num w:numId="54" w16cid:durableId="1663853466">
    <w:abstractNumId w:val="16"/>
  </w:num>
  <w:num w:numId="55" w16cid:durableId="1975674665">
    <w:abstractNumId w:val="20"/>
  </w:num>
  <w:num w:numId="56" w16cid:durableId="1298955863">
    <w:abstractNumId w:val="36"/>
  </w:num>
  <w:num w:numId="57" w16cid:durableId="1700429026">
    <w:abstractNumId w:val="78"/>
  </w:num>
  <w:num w:numId="58" w16cid:durableId="220872993">
    <w:abstractNumId w:val="3"/>
  </w:num>
  <w:num w:numId="59" w16cid:durableId="1354188936">
    <w:abstractNumId w:val="76"/>
  </w:num>
  <w:num w:numId="60" w16cid:durableId="39594750">
    <w:abstractNumId w:val="45"/>
  </w:num>
  <w:num w:numId="61" w16cid:durableId="564338101">
    <w:abstractNumId w:val="39"/>
  </w:num>
  <w:num w:numId="62" w16cid:durableId="486017702">
    <w:abstractNumId w:val="18"/>
  </w:num>
  <w:num w:numId="63" w16cid:durableId="344093257">
    <w:abstractNumId w:val="59"/>
  </w:num>
  <w:num w:numId="64" w16cid:durableId="253174483">
    <w:abstractNumId w:val="93"/>
  </w:num>
  <w:num w:numId="65" w16cid:durableId="596333333">
    <w:abstractNumId w:val="68"/>
  </w:num>
  <w:num w:numId="66" w16cid:durableId="1850631140">
    <w:abstractNumId w:val="52"/>
  </w:num>
  <w:num w:numId="67" w16cid:durableId="36783272">
    <w:abstractNumId w:val="4"/>
  </w:num>
  <w:num w:numId="68" w16cid:durableId="666402615">
    <w:abstractNumId w:val="47"/>
  </w:num>
  <w:num w:numId="69" w16cid:durableId="1120800172">
    <w:abstractNumId w:val="62"/>
  </w:num>
  <w:num w:numId="70" w16cid:durableId="464156378">
    <w:abstractNumId w:val="99"/>
  </w:num>
  <w:num w:numId="71" w16cid:durableId="622348139">
    <w:abstractNumId w:val="29"/>
  </w:num>
  <w:num w:numId="72" w16cid:durableId="207494148">
    <w:abstractNumId w:val="58"/>
  </w:num>
  <w:num w:numId="73" w16cid:durableId="2073651449">
    <w:abstractNumId w:val="89"/>
  </w:num>
  <w:num w:numId="74" w16cid:durableId="1082218261">
    <w:abstractNumId w:val="30"/>
  </w:num>
  <w:num w:numId="75" w16cid:durableId="27025997">
    <w:abstractNumId w:val="44"/>
  </w:num>
  <w:num w:numId="76" w16cid:durableId="1445273565">
    <w:abstractNumId w:val="33"/>
  </w:num>
  <w:num w:numId="77" w16cid:durableId="1436631935">
    <w:abstractNumId w:val="51"/>
  </w:num>
  <w:num w:numId="78" w16cid:durableId="1219122042">
    <w:abstractNumId w:val="5"/>
  </w:num>
  <w:num w:numId="79" w16cid:durableId="537814006">
    <w:abstractNumId w:val="40"/>
  </w:num>
  <w:num w:numId="80" w16cid:durableId="10378434">
    <w:abstractNumId w:val="101"/>
  </w:num>
  <w:num w:numId="81" w16cid:durableId="1729063786">
    <w:abstractNumId w:val="75"/>
  </w:num>
  <w:num w:numId="82" w16cid:durableId="620579009">
    <w:abstractNumId w:val="9"/>
  </w:num>
  <w:num w:numId="83" w16cid:durableId="323439232">
    <w:abstractNumId w:val="34"/>
  </w:num>
  <w:num w:numId="84" w16cid:durableId="233860121">
    <w:abstractNumId w:val="94"/>
  </w:num>
  <w:num w:numId="85" w16cid:durableId="778764509">
    <w:abstractNumId w:val="17"/>
  </w:num>
  <w:num w:numId="86" w16cid:durableId="1152677385">
    <w:abstractNumId w:val="87"/>
  </w:num>
  <w:num w:numId="87" w16cid:durableId="454913609">
    <w:abstractNumId w:val="11"/>
  </w:num>
  <w:num w:numId="88" w16cid:durableId="128600047">
    <w:abstractNumId w:val="21"/>
  </w:num>
  <w:num w:numId="89" w16cid:durableId="344526003">
    <w:abstractNumId w:val="55"/>
  </w:num>
  <w:num w:numId="90" w16cid:durableId="1505700693">
    <w:abstractNumId w:val="48"/>
  </w:num>
  <w:num w:numId="91" w16cid:durableId="1620183840">
    <w:abstractNumId w:val="60"/>
  </w:num>
  <w:num w:numId="92" w16cid:durableId="807893982">
    <w:abstractNumId w:val="95"/>
  </w:num>
  <w:num w:numId="93" w16cid:durableId="1164080268">
    <w:abstractNumId w:val="82"/>
  </w:num>
  <w:num w:numId="94" w16cid:durableId="1373849191">
    <w:abstractNumId w:val="79"/>
  </w:num>
  <w:num w:numId="95" w16cid:durableId="2127115244">
    <w:abstractNumId w:val="86"/>
  </w:num>
  <w:num w:numId="96" w16cid:durableId="726686444">
    <w:abstractNumId w:val="42"/>
  </w:num>
  <w:num w:numId="97" w16cid:durableId="1535583327">
    <w:abstractNumId w:val="26"/>
  </w:num>
  <w:num w:numId="98" w16cid:durableId="56516216">
    <w:abstractNumId w:val="67"/>
  </w:num>
  <w:num w:numId="99" w16cid:durableId="949627798">
    <w:abstractNumId w:val="41"/>
  </w:num>
  <w:num w:numId="100" w16cid:durableId="210383696">
    <w:abstractNumId w:val="66"/>
  </w:num>
  <w:num w:numId="101" w16cid:durableId="489634330">
    <w:abstractNumId w:val="100"/>
  </w:num>
  <w:num w:numId="102" w16cid:durableId="615599128">
    <w:abstractNumId w:val="91"/>
  </w:num>
  <w:num w:numId="103" w16cid:durableId="1006978246">
    <w:abstractNumId w:val="54"/>
  </w:num>
  <w:num w:numId="104" w16cid:durableId="130142525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517648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71707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548422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9361D"/>
    <w:rsid w:val="000B0CFB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44B0B"/>
    <w:rsid w:val="00360332"/>
    <w:rsid w:val="0036647D"/>
    <w:rsid w:val="003B1E38"/>
    <w:rsid w:val="00407AAA"/>
    <w:rsid w:val="00422852"/>
    <w:rsid w:val="00422B86"/>
    <w:rsid w:val="004266ED"/>
    <w:rsid w:val="004335DE"/>
    <w:rsid w:val="0045026C"/>
    <w:rsid w:val="00461E1B"/>
    <w:rsid w:val="004B284D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8F2D76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0C52"/>
    <w:rsid w:val="00B016BA"/>
    <w:rsid w:val="00B22526"/>
    <w:rsid w:val="00B261CF"/>
    <w:rsid w:val="00B309D1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A7C0F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228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228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2852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3871</Words>
  <Characters>20664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2022-06-08T16:21:00Z</dcterms:created>
  <dcterms:modified xsi:type="dcterms:W3CDTF">2022-06-08T16:21:00Z</dcterms:modified>
</cp:coreProperties>
</file>