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004C1928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048B0">
        <w:rPr>
          <w:rFonts w:ascii="Arial" w:hAnsi="Arial" w:cs="Arial"/>
          <w:sz w:val="20"/>
          <w:szCs w:val="20"/>
        </w:rPr>
        <w:t xml:space="preserve"> stairtreads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</w:t>
      </w:r>
      <w:proofErr w:type="spellStart"/>
      <w:r w:rsidRPr="00E37305">
        <w:rPr>
          <w:rFonts w:ascii="Arial" w:hAnsi="Arial" w:cs="Arial"/>
          <w:sz w:val="20"/>
          <w:szCs w:val="20"/>
        </w:rPr>
        <w:t>CONTRAT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CHARPENTERIE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6CADE8E2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F773DC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F773DC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40D6953" w14:textId="77777777" w:rsidR="007D6E0E" w:rsidRDefault="007D6E0E" w:rsidP="007D6E0E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018E7118" w14:textId="77777777" w:rsidR="007D6E0E" w:rsidRDefault="007D6E0E" w:rsidP="007D6E0E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4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50955453" w14:textId="77777777" w:rsidR="007D6E0E" w:rsidRDefault="007D6E0E" w:rsidP="007D6E0E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2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0BD0CD3F" w14:textId="77777777" w:rsidR="007D6E0E" w:rsidRDefault="007D6E0E" w:rsidP="007D6E0E">
      <w:pPr>
        <w:pStyle w:val="ListParagraph"/>
        <w:numPr>
          <w:ilvl w:val="0"/>
          <w:numId w:val="104"/>
        </w:numPr>
        <w:spacing w:before="160" w:after="60" w:line="252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645EA7B3" w14:textId="77777777" w:rsidR="007D6E0E" w:rsidRDefault="007D6E0E" w:rsidP="007D6E0E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2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  <w:bookmarkEnd w:id="0"/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297F908F" w14:textId="77777777" w:rsidR="007D6E0E" w:rsidRDefault="007D6E0E" w:rsidP="007D6E0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>
        <w:rPr>
          <w:rFonts w:ascii="Arial" w:hAnsi="Arial" w:cs="Arial"/>
          <w:sz w:val="20"/>
          <w:szCs w:val="20"/>
        </w:rPr>
        <w:t>systèmes</w:t>
      </w:r>
      <w:proofErr w:type="spellEnd"/>
      <w:r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>
        <w:rPr>
          <w:rFonts w:ascii="Arial" w:hAnsi="Arial" w:cs="Arial"/>
          <w:sz w:val="20"/>
          <w:szCs w:val="20"/>
        </w:rPr>
        <w:t>environnemental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DD9807D" w14:textId="77777777" w:rsidR="007D6E0E" w:rsidRDefault="007D6E0E" w:rsidP="007D6E0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déchets</w:t>
      </w:r>
      <w:proofErr w:type="spellEnd"/>
      <w:r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>
        <w:rPr>
          <w:rFonts w:ascii="Arial" w:hAnsi="Arial" w:cs="Arial"/>
          <w:sz w:val="20"/>
          <w:szCs w:val="20"/>
        </w:rPr>
        <w:t>visant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réduire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gaspillage</w:t>
      </w:r>
      <w:proofErr w:type="spellEnd"/>
      <w:r>
        <w:rPr>
          <w:rFonts w:ascii="Arial" w:hAnsi="Arial" w:cs="Arial"/>
          <w:sz w:val="20"/>
          <w:szCs w:val="20"/>
        </w:rPr>
        <w:t xml:space="preserve"> sur les </w:t>
      </w:r>
      <w:proofErr w:type="spellStart"/>
      <w:r>
        <w:rPr>
          <w:rFonts w:ascii="Arial" w:hAnsi="Arial" w:cs="Arial"/>
          <w:sz w:val="20"/>
          <w:szCs w:val="20"/>
        </w:rPr>
        <w:t>chantiers</w:t>
      </w:r>
      <w:proofErr w:type="spellEnd"/>
      <w:r>
        <w:rPr>
          <w:rFonts w:ascii="Arial" w:hAnsi="Arial" w:cs="Arial"/>
          <w:sz w:val="20"/>
          <w:szCs w:val="20"/>
        </w:rPr>
        <w:t xml:space="preserve"> par la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revêtements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installés</w:t>
      </w:r>
      <w:proofErr w:type="spellEnd"/>
      <w:r>
        <w:rPr>
          <w:rFonts w:ascii="Arial" w:hAnsi="Arial" w:cs="Arial"/>
          <w:sz w:val="20"/>
          <w:szCs w:val="20"/>
        </w:rPr>
        <w:t xml:space="preserve">. Pour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nora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 : www.nora.com.</w:t>
      </w:r>
    </w:p>
    <w:p w14:paraId="3C22FA47" w14:textId="77777777" w:rsidR="007D6E0E" w:rsidRDefault="007D6E0E" w:rsidP="007D6E0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>
        <w:rPr>
          <w:rFonts w:ascii="Arial" w:hAnsi="Arial" w:cs="Arial"/>
          <w:sz w:val="20"/>
          <w:szCs w:val="20"/>
        </w:rPr>
        <w:t>nettoyer</w:t>
      </w:r>
      <w:proofErr w:type="spellEnd"/>
      <w:r>
        <w:rPr>
          <w:rFonts w:ascii="Arial" w:hAnsi="Arial" w:cs="Arial"/>
          <w:sz w:val="20"/>
          <w:szCs w:val="20"/>
        </w:rPr>
        <w:t xml:space="preserve">, qui ne </w:t>
      </w:r>
      <w:proofErr w:type="spellStart"/>
      <w:r>
        <w:rPr>
          <w:rFonts w:ascii="Arial" w:hAnsi="Arial" w:cs="Arial"/>
          <w:sz w:val="20"/>
          <w:szCs w:val="20"/>
        </w:rPr>
        <w:t>requiert</w:t>
      </w:r>
      <w:proofErr w:type="spellEnd"/>
      <w:r>
        <w:rPr>
          <w:rFonts w:ascii="Arial" w:hAnsi="Arial" w:cs="Arial"/>
          <w:sz w:val="20"/>
          <w:szCs w:val="20"/>
        </w:rPr>
        <w:t xml:space="preserve"> pas de </w:t>
      </w:r>
      <w:proofErr w:type="spellStart"/>
      <w:r>
        <w:rPr>
          <w:rFonts w:ascii="Arial" w:hAnsi="Arial" w:cs="Arial"/>
          <w:sz w:val="20"/>
          <w:szCs w:val="20"/>
        </w:rPr>
        <w:t>décapage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couche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finition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chimiques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pouvant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dangereux</w:t>
      </w:r>
      <w:proofErr w:type="spellEnd"/>
      <w:r>
        <w:rPr>
          <w:rFonts w:ascii="Arial" w:hAnsi="Arial" w:cs="Arial"/>
          <w:sz w:val="20"/>
          <w:szCs w:val="20"/>
        </w:rPr>
        <w:t xml:space="preserve"> pour la </w:t>
      </w:r>
      <w:proofErr w:type="spellStart"/>
      <w:r>
        <w:rPr>
          <w:rFonts w:ascii="Arial" w:hAnsi="Arial" w:cs="Arial"/>
          <w:sz w:val="20"/>
          <w:szCs w:val="20"/>
        </w:rPr>
        <w:t>santé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4E8387B" w14:textId="77777777" w:rsidR="007D6E0E" w:rsidRDefault="007D6E0E" w:rsidP="007D6E0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conformes</w:t>
      </w:r>
      <w:proofErr w:type="spellEnd"/>
      <w:r>
        <w:rPr>
          <w:rFonts w:ascii="Arial" w:hAnsi="Arial" w:cs="Arial"/>
          <w:sz w:val="20"/>
          <w:szCs w:val="20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 CA 01350.</w:t>
      </w:r>
    </w:p>
    <w:p w14:paraId="7BCB937B" w14:textId="77777777" w:rsidR="007D6E0E" w:rsidRDefault="007D6E0E" w:rsidP="007D6E0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polychlorure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vinyle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BE5DCDB" w14:textId="77777777" w:rsidR="007D6E0E" w:rsidRDefault="007D6E0E" w:rsidP="007D6E0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polymères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d’halogènes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C568B1C" w14:textId="77777777" w:rsidR="007D6E0E" w:rsidRDefault="007D6E0E" w:rsidP="007D6E0E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d’amiante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5A8678B3" w14:textId="76C8713D" w:rsidR="00B22526" w:rsidRPr="00E37305" w:rsidRDefault="00B22526" w:rsidP="00B22526">
      <w:pPr>
        <w:spacing w:before="240"/>
        <w:rPr>
          <w:rFonts w:ascii="Arial" w:hAnsi="Arial" w:cs="Arial"/>
          <w:caps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45026C" w:rsidRPr="00E37305">
        <w:rPr>
          <w:rFonts w:ascii="Arial" w:hAnsi="Arial" w:cs="Arial"/>
          <w:sz w:val="20"/>
          <w:szCs w:val="20"/>
        </w:rPr>
        <w:t>2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626FCB" w:rsidRPr="00E37305">
        <w:rPr>
          <w:rFonts w:ascii="Arial" w:hAnsi="Arial" w:cs="Arial"/>
          <w:caps/>
          <w:sz w:val="20"/>
          <w:szCs w:val="20"/>
        </w:rPr>
        <w:t>Revêtements de sol souples pour plans de marche (nez de marche, plan de marche et contremarche monopièce)</w:t>
      </w:r>
    </w:p>
    <w:p w14:paraId="37DE88CB" w14:textId="77777777" w:rsidR="006D2B7B" w:rsidRPr="00E37305" w:rsidRDefault="006D2B7B" w:rsidP="006D2B7B">
      <w:pPr>
        <w:pStyle w:val="ListParagraph"/>
        <w:numPr>
          <w:ilvl w:val="0"/>
          <w:numId w:val="8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6D2B7B" w:rsidRPr="00E37305" w14:paraId="2066F6E6" w14:textId="77777777" w:rsidTr="00B42B0F">
        <w:tc>
          <w:tcPr>
            <w:tcW w:w="440" w:type="dxa"/>
            <w:shd w:val="clear" w:color="auto" w:fill="auto"/>
          </w:tcPr>
          <w:p w14:paraId="6F32ABB6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5F25F67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E42B6AE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Plans de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marche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norament</w:t>
            </w:r>
            <w:r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arago</w:t>
            </w:r>
            <w:r w:rsidRPr="00391B3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TM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>, articles </w:t>
            </w:r>
            <w:r>
              <w:rPr>
                <w:rFonts w:ascii="Arial" w:hAnsi="Arial" w:cs="Arial"/>
                <w:b/>
                <w:sz w:val="20"/>
                <w:szCs w:val="20"/>
              </w:rPr>
              <w:t>3170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(4 pi), </w:t>
            </w:r>
            <w:r>
              <w:rPr>
                <w:rFonts w:ascii="Arial" w:hAnsi="Arial" w:cs="Arial"/>
                <w:b/>
                <w:sz w:val="20"/>
                <w:szCs w:val="20"/>
              </w:rPr>
              <w:t>3171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(5 pi) et </w:t>
            </w:r>
            <w:r>
              <w:rPr>
                <w:rFonts w:ascii="Arial" w:hAnsi="Arial" w:cs="Arial"/>
                <w:b/>
                <w:sz w:val="20"/>
                <w:szCs w:val="20"/>
              </w:rPr>
              <w:t>3172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(6 pi) (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bandes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pour la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déficience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visuelle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offertes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D2B7B" w:rsidRPr="00E37305" w14:paraId="33044121" w14:textId="77777777" w:rsidTr="00B42B0F">
        <w:tc>
          <w:tcPr>
            <w:tcW w:w="440" w:type="dxa"/>
            <w:shd w:val="clear" w:color="auto" w:fill="auto"/>
          </w:tcPr>
          <w:p w14:paraId="291A862F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99A8E7D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F2169 Standard Specification for Resilient Stair Treads</w:t>
            </w:r>
          </w:p>
        </w:tc>
        <w:tc>
          <w:tcPr>
            <w:tcW w:w="5543" w:type="dxa"/>
            <w:shd w:val="clear" w:color="auto" w:fill="auto"/>
          </w:tcPr>
          <w:p w14:paraId="39595450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 TS,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2,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groupe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1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6D2B7B" w:rsidRPr="00E37305" w14:paraId="17B40F5B" w14:textId="77777777" w:rsidTr="00B42B0F">
        <w:tc>
          <w:tcPr>
            <w:tcW w:w="440" w:type="dxa"/>
            <w:shd w:val="clear" w:color="auto" w:fill="auto"/>
          </w:tcPr>
          <w:p w14:paraId="45434E14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2172CDB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E20B45D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6D2B7B" w:rsidRPr="00E37305" w14:paraId="06F7ED20" w14:textId="77777777" w:rsidTr="00B42B0F">
        <w:tc>
          <w:tcPr>
            <w:tcW w:w="440" w:type="dxa"/>
            <w:shd w:val="clear" w:color="auto" w:fill="auto"/>
          </w:tcPr>
          <w:p w14:paraId="71BDD90B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B3C63AC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6C88DE1" w14:textId="0AB52266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6D2B7B" w:rsidRPr="00E37305" w14:paraId="6F4BD25F" w14:textId="77777777" w:rsidTr="00B42B0F">
        <w:tc>
          <w:tcPr>
            <w:tcW w:w="440" w:type="dxa"/>
            <w:shd w:val="clear" w:color="auto" w:fill="auto"/>
          </w:tcPr>
          <w:p w14:paraId="705085D1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C2A8EAC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67B03E1D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6D2B7B" w:rsidRPr="00E37305" w14:paraId="1A9ECC02" w14:textId="77777777" w:rsidTr="00B42B0F">
        <w:tc>
          <w:tcPr>
            <w:tcW w:w="440" w:type="dxa"/>
            <w:shd w:val="clear" w:color="auto" w:fill="auto"/>
          </w:tcPr>
          <w:p w14:paraId="4AD27FAC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878B863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1A466BB5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6D2B7B" w:rsidRPr="00E37305" w14:paraId="0A9AF4CE" w14:textId="77777777" w:rsidTr="00B42B0F">
        <w:tc>
          <w:tcPr>
            <w:tcW w:w="440" w:type="dxa"/>
            <w:shd w:val="clear" w:color="auto" w:fill="auto"/>
          </w:tcPr>
          <w:p w14:paraId="5905269E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5A75696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6FB19480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Structure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relief</w:t>
            </w:r>
          </w:p>
        </w:tc>
      </w:tr>
      <w:tr w:rsidR="006D2B7B" w:rsidRPr="00E37305" w14:paraId="6DE47DED" w14:textId="77777777" w:rsidTr="00B42B0F">
        <w:tc>
          <w:tcPr>
            <w:tcW w:w="440" w:type="dxa"/>
            <w:shd w:val="clear" w:color="auto" w:fill="auto"/>
          </w:tcPr>
          <w:p w14:paraId="75AE3183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6AE7503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Dos de plan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DCBC8D5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6D2B7B" w:rsidRPr="00E37305" w14:paraId="0BDF51EF" w14:textId="77777777" w:rsidTr="00B42B0F">
        <w:tc>
          <w:tcPr>
            <w:tcW w:w="440" w:type="dxa"/>
            <w:shd w:val="clear" w:color="auto" w:fill="auto"/>
          </w:tcPr>
          <w:p w14:paraId="71BFD22C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EEE389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F2169) :</w:t>
            </w:r>
          </w:p>
          <w:p w14:paraId="759BDADA" w14:textId="77777777" w:rsidR="006D2B7B" w:rsidRPr="00E37305" w:rsidRDefault="006D2B7B" w:rsidP="00B42B0F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Longueur</w:t>
            </w:r>
          </w:p>
          <w:p w14:paraId="7727E676" w14:textId="77777777" w:rsidR="006D2B7B" w:rsidRPr="00E37305" w:rsidRDefault="006D2B7B" w:rsidP="00B42B0F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0C13414" w14:textId="77777777" w:rsidR="006D2B7B" w:rsidRPr="00E37305" w:rsidRDefault="006D2B7B" w:rsidP="00B42B0F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Profondeur</w:t>
            </w:r>
            <w:proofErr w:type="spellEnd"/>
          </w:p>
          <w:p w14:paraId="1EF7BCCF" w14:textId="77777777" w:rsidR="006D2B7B" w:rsidRPr="00E37305" w:rsidRDefault="006D2B7B" w:rsidP="00B42B0F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Hauteur</w:t>
            </w:r>
          </w:p>
          <w:p w14:paraId="21130700" w14:textId="77777777" w:rsidR="006D2B7B" w:rsidRPr="00E37305" w:rsidRDefault="006D2B7B" w:rsidP="00B42B0F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2004E82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  <w:p w14:paraId="10D0C452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1 285 mm (50,59 po), 1 614 mm (63,54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2 004 mm (78,89 po)</w:t>
            </w:r>
          </w:p>
          <w:p w14:paraId="34083144" w14:textId="77777777" w:rsidR="006D2B7B" w:rsidRPr="00E37305" w:rsidRDefault="006D2B7B" w:rsidP="00B42B0F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505 mm (19,88 po)</w:t>
            </w:r>
          </w:p>
          <w:p w14:paraId="3956CF60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45 mm (1,77 po)</w:t>
            </w:r>
          </w:p>
          <w:p w14:paraId="525E6F43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5,0 mm (0,20 po)</w:t>
            </w:r>
          </w:p>
        </w:tc>
      </w:tr>
      <w:tr w:rsidR="006D2B7B" w:rsidRPr="00E37305" w14:paraId="2BD033FC" w14:textId="77777777" w:rsidTr="00B42B0F">
        <w:tc>
          <w:tcPr>
            <w:tcW w:w="440" w:type="dxa"/>
            <w:shd w:val="clear" w:color="auto" w:fill="auto"/>
          </w:tcPr>
          <w:p w14:paraId="1156E337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D5780F5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30FB17E3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NBSIR 75-950 : </w:t>
            </w:r>
            <w:r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</w:tr>
      <w:tr w:rsidR="006D2B7B" w:rsidRPr="00E37305" w14:paraId="768B7DEB" w14:textId="77777777" w:rsidTr="00B42B0F">
        <w:tc>
          <w:tcPr>
            <w:tcW w:w="440" w:type="dxa"/>
            <w:shd w:val="clear" w:color="auto" w:fill="auto"/>
          </w:tcPr>
          <w:p w14:paraId="6D672030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84AC2E1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&lt; 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7230BE0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>
              <w:rPr>
                <w:rFonts w:ascii="Arial" w:hAnsi="Arial" w:cs="Arial"/>
                <w:sz w:val="20"/>
                <w:szCs w:val="20"/>
              </w:rPr>
              <w:t>267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>
              <w:rPr>
                <w:rFonts w:ascii="Arial" w:hAnsi="Arial" w:cs="Arial"/>
                <w:sz w:val="20"/>
                <w:szCs w:val="20"/>
              </w:rPr>
              <w:t>130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D2B7B" w:rsidRPr="00E37305" w14:paraId="47C5D289" w14:textId="77777777" w:rsidTr="00B42B0F">
        <w:tc>
          <w:tcPr>
            <w:tcW w:w="440" w:type="dxa"/>
            <w:shd w:val="clear" w:color="auto" w:fill="auto"/>
          </w:tcPr>
          <w:p w14:paraId="606A8FA3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3155660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49F8BE0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6D2B7B" w:rsidRPr="00E37305" w14:paraId="35FACE00" w14:textId="77777777" w:rsidTr="00B42B0F">
        <w:tc>
          <w:tcPr>
            <w:tcW w:w="440" w:type="dxa"/>
            <w:shd w:val="clear" w:color="auto" w:fill="auto"/>
          </w:tcPr>
          <w:p w14:paraId="0B2ABA86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142579D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6927C699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</w:t>
            </w: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6D2B7B" w:rsidRPr="00E37305" w14:paraId="0B367FAB" w14:textId="77777777" w:rsidTr="00B42B0F">
        <w:tc>
          <w:tcPr>
            <w:tcW w:w="440" w:type="dxa"/>
            <w:shd w:val="clear" w:color="auto" w:fill="auto"/>
          </w:tcPr>
          <w:p w14:paraId="71BDA2F3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3213306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7BAF32A3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6D2B7B" w:rsidRPr="00E37305" w14:paraId="3B1FEA90" w14:textId="77777777" w:rsidTr="00B42B0F">
        <w:tc>
          <w:tcPr>
            <w:tcW w:w="440" w:type="dxa"/>
            <w:shd w:val="clear" w:color="auto" w:fill="auto"/>
          </w:tcPr>
          <w:p w14:paraId="44CC7EB0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4250F49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4CC84C32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6D2B7B" w:rsidRPr="00E37305" w14:paraId="160CEA06" w14:textId="77777777" w:rsidTr="00B42B0F">
        <w:tc>
          <w:tcPr>
            <w:tcW w:w="440" w:type="dxa"/>
            <w:shd w:val="clear" w:color="auto" w:fill="auto"/>
          </w:tcPr>
          <w:p w14:paraId="52766C54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426C070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7DB14E11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6D2B7B" w:rsidRPr="00E37305" w14:paraId="0BF046BC" w14:textId="77777777" w:rsidTr="00B42B0F">
        <w:tc>
          <w:tcPr>
            <w:tcW w:w="440" w:type="dxa"/>
            <w:shd w:val="clear" w:color="auto" w:fill="auto"/>
          </w:tcPr>
          <w:p w14:paraId="087AA7CC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483F8C0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5EACE12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6D2B7B" w:rsidRPr="00E37305" w14:paraId="1DF337BB" w14:textId="77777777" w:rsidTr="00B42B0F">
        <w:tc>
          <w:tcPr>
            <w:tcW w:w="440" w:type="dxa"/>
            <w:shd w:val="clear" w:color="auto" w:fill="auto"/>
          </w:tcPr>
          <w:p w14:paraId="1BD644A2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613C662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70</w:t>
            </w:r>
          </w:p>
        </w:tc>
        <w:tc>
          <w:tcPr>
            <w:tcW w:w="5543" w:type="dxa"/>
            <w:shd w:val="clear" w:color="auto" w:fill="auto"/>
          </w:tcPr>
          <w:p w14:paraId="3FAE54AD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6D2B7B" w:rsidRPr="00E37305" w14:paraId="180C4008" w14:textId="77777777" w:rsidTr="00B42B0F">
        <w:tc>
          <w:tcPr>
            <w:tcW w:w="440" w:type="dxa"/>
            <w:shd w:val="clear" w:color="auto" w:fill="auto"/>
          </w:tcPr>
          <w:p w14:paraId="16ADD455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B77ABA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AEBEDBE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6D2B7B" w:rsidRPr="00E37305" w14:paraId="3E722243" w14:textId="77777777" w:rsidTr="00B42B0F">
        <w:tc>
          <w:tcPr>
            <w:tcW w:w="440" w:type="dxa"/>
            <w:shd w:val="clear" w:color="auto" w:fill="auto"/>
          </w:tcPr>
          <w:p w14:paraId="29013A9D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F326C5B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3C73B84C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37305">
              <w:rPr>
                <w:rFonts w:ascii="Arial" w:hAnsi="Arial" w:cs="Arial"/>
                <w:sz w:val="20"/>
                <w:szCs w:val="20"/>
              </w:rPr>
              <w:t> oz (0,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3730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6D2B7B" w:rsidRPr="00E37305" w14:paraId="1F68F2B0" w14:textId="77777777" w:rsidTr="00B42B0F">
        <w:tc>
          <w:tcPr>
            <w:tcW w:w="440" w:type="dxa"/>
            <w:shd w:val="clear" w:color="auto" w:fill="auto"/>
          </w:tcPr>
          <w:p w14:paraId="3B993856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0130679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/ISO 26987) :</w:t>
            </w:r>
          </w:p>
        </w:tc>
        <w:tc>
          <w:tcPr>
            <w:tcW w:w="5543" w:type="dxa"/>
            <w:shd w:val="clear" w:color="auto" w:fill="auto"/>
          </w:tcPr>
          <w:p w14:paraId="74EC1184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6D2B7B" w:rsidRPr="00E37305" w14:paraId="7CC56E8F" w14:textId="77777777" w:rsidTr="00B42B0F">
        <w:tc>
          <w:tcPr>
            <w:tcW w:w="440" w:type="dxa"/>
            <w:shd w:val="clear" w:color="auto" w:fill="auto"/>
          </w:tcPr>
          <w:p w14:paraId="18330343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810D317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387F0A93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6D2B7B" w:rsidRPr="00E37305" w14:paraId="03470842" w14:textId="77777777" w:rsidTr="00B42B0F">
        <w:tc>
          <w:tcPr>
            <w:tcW w:w="440" w:type="dxa"/>
            <w:shd w:val="clear" w:color="auto" w:fill="auto"/>
          </w:tcPr>
          <w:p w14:paraId="3D2F56E4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C2534E1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AATCC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134) :</w:t>
            </w:r>
          </w:p>
        </w:tc>
        <w:tc>
          <w:tcPr>
            <w:tcW w:w="5543" w:type="dxa"/>
            <w:shd w:val="clear" w:color="auto" w:fill="auto"/>
          </w:tcPr>
          <w:p w14:paraId="1A6A8397" w14:textId="3D5FB8B1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F773DC"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6D2B7B" w:rsidRPr="00E37305" w14:paraId="6500D6D2" w14:textId="77777777" w:rsidTr="00B42B0F">
        <w:tc>
          <w:tcPr>
            <w:tcW w:w="440" w:type="dxa"/>
            <w:shd w:val="clear" w:color="auto" w:fill="auto"/>
          </w:tcPr>
          <w:p w14:paraId="57147BA1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D7BD69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A8A4188" w14:textId="1BE012C3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2B7B" w:rsidRPr="00E37305" w14:paraId="7E7BF6DC" w14:textId="77777777" w:rsidTr="00B42B0F">
        <w:tc>
          <w:tcPr>
            <w:tcW w:w="440" w:type="dxa"/>
            <w:shd w:val="clear" w:color="auto" w:fill="auto"/>
          </w:tcPr>
          <w:p w14:paraId="6C3E1D03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EBFD6B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965B920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2B7B" w:rsidRPr="00E37305" w14:paraId="291FAD76" w14:textId="77777777" w:rsidTr="00B42B0F">
        <w:tc>
          <w:tcPr>
            <w:tcW w:w="440" w:type="dxa"/>
            <w:shd w:val="clear" w:color="auto" w:fill="auto"/>
          </w:tcPr>
          <w:p w14:paraId="74BA47E3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964B3F2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175814B9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6D2B7B" w:rsidRPr="00E37305" w14:paraId="2BA5C9B4" w14:textId="77777777" w:rsidTr="00B42B0F">
        <w:tc>
          <w:tcPr>
            <w:tcW w:w="440" w:type="dxa"/>
            <w:shd w:val="clear" w:color="auto" w:fill="auto"/>
          </w:tcPr>
          <w:p w14:paraId="3F4E60CF" w14:textId="77777777" w:rsidR="006D2B7B" w:rsidRPr="00E37305" w:rsidRDefault="006D2B7B" w:rsidP="00B42B0F">
            <w:pPr>
              <w:pStyle w:val="ListParagraph"/>
              <w:numPr>
                <w:ilvl w:val="0"/>
                <w:numId w:val="9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CE4AFFA" w14:textId="77777777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C3FEE4D" w14:textId="7E3C8513" w:rsidR="006D2B7B" w:rsidRPr="00E37305" w:rsidRDefault="006D2B7B" w:rsidP="00B42B0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73D1538D" w14:textId="77777777" w:rsidR="00B22526" w:rsidRPr="00E37305" w:rsidRDefault="00B22526" w:rsidP="00C2458F">
      <w:pPr>
        <w:pStyle w:val="ListParagraph"/>
        <w:numPr>
          <w:ilvl w:val="0"/>
          <w:numId w:val="8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2B54920C" w14:textId="77777777" w:rsidTr="006D2B7B">
        <w:tc>
          <w:tcPr>
            <w:tcW w:w="440" w:type="dxa"/>
            <w:shd w:val="clear" w:color="auto" w:fill="auto"/>
          </w:tcPr>
          <w:p w14:paraId="407F30F9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8697E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87E2B6B" w14:textId="1331ABC3" w:rsidR="00B22526" w:rsidRPr="00E37305" w:rsidRDefault="00626FCB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Plans de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marche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grano</w:t>
            </w:r>
            <w:r w:rsidR="00B72138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rticles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479 (4</w:t>
            </w:r>
            <w:r w:rsidR="00CB05DA" w:rsidRPr="00E37305">
              <w:rPr>
                <w:rFonts w:ascii="Arial" w:hAnsi="Arial" w:cs="Arial"/>
                <w:b/>
                <w:sz w:val="20"/>
                <w:szCs w:val="20"/>
              </w:rPr>
              <w:t> pi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), 468 (5</w:t>
            </w:r>
            <w:r w:rsidR="00CB05DA" w:rsidRPr="00E37305">
              <w:rPr>
                <w:rFonts w:ascii="Arial" w:hAnsi="Arial" w:cs="Arial"/>
                <w:b/>
                <w:sz w:val="20"/>
                <w:szCs w:val="20"/>
              </w:rPr>
              <w:t> pi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 469 (6</w:t>
            </w:r>
            <w:r w:rsidR="00CB05DA" w:rsidRPr="00E37305">
              <w:rPr>
                <w:rFonts w:ascii="Arial" w:hAnsi="Arial" w:cs="Arial"/>
                <w:b/>
                <w:sz w:val="20"/>
                <w:szCs w:val="20"/>
              </w:rPr>
              <w:t> pi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) (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bandes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pour la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déficience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visuelle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22D41" w:rsidRPr="00E37305">
              <w:rPr>
                <w:rFonts w:ascii="Arial" w:hAnsi="Arial" w:cs="Arial"/>
                <w:b/>
                <w:sz w:val="20"/>
                <w:szCs w:val="20"/>
              </w:rPr>
              <w:t>offertes</w:t>
            </w:r>
            <w:proofErr w:type="spellEnd"/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B76C5" w:rsidRPr="00E37305" w14:paraId="4739D4E0" w14:textId="77777777" w:rsidTr="006D2B7B">
        <w:tc>
          <w:tcPr>
            <w:tcW w:w="440" w:type="dxa"/>
            <w:shd w:val="clear" w:color="auto" w:fill="auto"/>
          </w:tcPr>
          <w:p w14:paraId="66739898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BB1EEE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F2169 Standard Specification for Resilient Stair Treads</w:t>
            </w:r>
          </w:p>
        </w:tc>
        <w:tc>
          <w:tcPr>
            <w:tcW w:w="5543" w:type="dxa"/>
            <w:shd w:val="clear" w:color="auto" w:fill="auto"/>
          </w:tcPr>
          <w:p w14:paraId="7428405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 TS,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2,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groupe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1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E37305" w14:paraId="6D9196C0" w14:textId="77777777" w:rsidTr="006D2B7B">
        <w:tc>
          <w:tcPr>
            <w:tcW w:w="440" w:type="dxa"/>
            <w:shd w:val="clear" w:color="auto" w:fill="auto"/>
          </w:tcPr>
          <w:p w14:paraId="10A86BEC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840E85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D1E46D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2427F732" w14:textId="77777777" w:rsidTr="006D2B7B">
        <w:tc>
          <w:tcPr>
            <w:tcW w:w="440" w:type="dxa"/>
            <w:shd w:val="clear" w:color="auto" w:fill="auto"/>
          </w:tcPr>
          <w:p w14:paraId="0551375E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7C5CF1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AA76DB2" w14:textId="72CA199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245E517F" w14:textId="77777777" w:rsidTr="006D2B7B">
        <w:tc>
          <w:tcPr>
            <w:tcW w:w="440" w:type="dxa"/>
            <w:shd w:val="clear" w:color="auto" w:fill="auto"/>
          </w:tcPr>
          <w:p w14:paraId="2C42EF1D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EDBFCF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7885140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68C5CD86" w14:textId="77777777" w:rsidTr="006D2B7B">
        <w:tc>
          <w:tcPr>
            <w:tcW w:w="440" w:type="dxa"/>
            <w:shd w:val="clear" w:color="auto" w:fill="auto"/>
          </w:tcPr>
          <w:p w14:paraId="51693FD7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DC2F89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4BC8934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12 couleurs de base</w:t>
            </w:r>
          </w:p>
        </w:tc>
      </w:tr>
      <w:tr w:rsidR="00DB76C5" w:rsidRPr="00E37305" w14:paraId="53945B72" w14:textId="77777777" w:rsidTr="006D2B7B">
        <w:tc>
          <w:tcPr>
            <w:tcW w:w="440" w:type="dxa"/>
            <w:shd w:val="clear" w:color="auto" w:fill="auto"/>
          </w:tcPr>
          <w:p w14:paraId="076A6E44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914DF5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50C93F7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3E9F8178" w14:textId="77777777" w:rsidTr="006D2B7B">
        <w:tc>
          <w:tcPr>
            <w:tcW w:w="440" w:type="dxa"/>
            <w:shd w:val="clear" w:color="auto" w:fill="auto"/>
          </w:tcPr>
          <w:p w14:paraId="7D850C7C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43CFCB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Dos de plan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2B7C22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1B108C14" w14:textId="77777777" w:rsidTr="006D2B7B">
        <w:tc>
          <w:tcPr>
            <w:tcW w:w="440" w:type="dxa"/>
            <w:shd w:val="clear" w:color="auto" w:fill="auto"/>
          </w:tcPr>
          <w:p w14:paraId="0836C0BF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8D254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F2169) :</w:t>
            </w:r>
          </w:p>
          <w:p w14:paraId="3CDC9A25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Longueur</w:t>
            </w:r>
          </w:p>
          <w:p w14:paraId="7612467E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62753CC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Profondeur</w:t>
            </w:r>
            <w:proofErr w:type="spellEnd"/>
          </w:p>
          <w:p w14:paraId="1DC6950C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Hauteur</w:t>
            </w:r>
          </w:p>
          <w:p w14:paraId="6650C253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433BE99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  <w:p w14:paraId="6C7DB805" w14:textId="1C099AE1" w:rsidR="00B22526" w:rsidRPr="00E37305" w:rsidRDefault="00CB05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1 285 mm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7305">
              <w:rPr>
                <w:rFonts w:ascii="Arial" w:hAnsi="Arial" w:cs="Arial"/>
                <w:sz w:val="20"/>
                <w:szCs w:val="20"/>
              </w:rPr>
              <w:t>50,59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1 614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63,54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2 004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78,89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E099A6B" w14:textId="1AFEF969" w:rsidR="00B22526" w:rsidRPr="00E37305" w:rsidRDefault="00CB05DA" w:rsidP="00B22526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505 mm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7305">
              <w:rPr>
                <w:rFonts w:ascii="Arial" w:hAnsi="Arial" w:cs="Arial"/>
                <w:sz w:val="20"/>
                <w:szCs w:val="20"/>
              </w:rPr>
              <w:t>19,88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175C56D" w14:textId="5725733C" w:rsidR="00B22526" w:rsidRPr="00E37305" w:rsidRDefault="00CB05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45 mm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7305">
              <w:rPr>
                <w:rFonts w:ascii="Arial" w:hAnsi="Arial" w:cs="Arial"/>
                <w:sz w:val="20"/>
                <w:szCs w:val="20"/>
              </w:rPr>
              <w:t>1,77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E23B62C" w14:textId="0590E94B" w:rsidR="00B22526" w:rsidRPr="00E37305" w:rsidRDefault="00CB05D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5,0 mm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7305">
              <w:rPr>
                <w:rFonts w:ascii="Arial" w:hAnsi="Arial" w:cs="Arial"/>
                <w:sz w:val="20"/>
                <w:szCs w:val="20"/>
              </w:rPr>
              <w:t>0,20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432D8E83" w14:textId="77777777" w:rsidTr="006D2B7B">
        <w:tc>
          <w:tcPr>
            <w:tcW w:w="440" w:type="dxa"/>
            <w:shd w:val="clear" w:color="auto" w:fill="auto"/>
          </w:tcPr>
          <w:p w14:paraId="64DAA9CA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3B09202" w14:textId="3393ADF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17DE389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1,0</w:t>
            </w:r>
          </w:p>
        </w:tc>
      </w:tr>
      <w:tr w:rsidR="00DB76C5" w:rsidRPr="00E37305" w14:paraId="38055E3C" w14:textId="77777777" w:rsidTr="006D2B7B">
        <w:tc>
          <w:tcPr>
            <w:tcW w:w="440" w:type="dxa"/>
            <w:shd w:val="clear" w:color="auto" w:fill="auto"/>
          </w:tcPr>
          <w:p w14:paraId="45C0FE06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7DDFC22" w14:textId="47105A9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3A1E508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334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168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0B4B9A59" w14:textId="77777777" w:rsidTr="006D2B7B">
        <w:tc>
          <w:tcPr>
            <w:tcW w:w="440" w:type="dxa"/>
            <w:shd w:val="clear" w:color="auto" w:fill="auto"/>
          </w:tcPr>
          <w:p w14:paraId="40FCE6EF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342F13" w14:textId="6F4F739E" w:rsidR="00B22526" w:rsidRPr="00E37305" w:rsidRDefault="00F773DC" w:rsidP="00F77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09FEB3FD" w14:textId="07A81AA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70 et IDF de 470</w:t>
            </w:r>
          </w:p>
        </w:tc>
      </w:tr>
      <w:tr w:rsidR="00DB76C5" w:rsidRPr="00E37305" w14:paraId="55EB7CF2" w14:textId="77777777" w:rsidTr="006D2B7B">
        <w:tc>
          <w:tcPr>
            <w:tcW w:w="440" w:type="dxa"/>
            <w:shd w:val="clear" w:color="auto" w:fill="auto"/>
          </w:tcPr>
          <w:p w14:paraId="6E6D0CF7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97484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EBBCE7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0681A8B0" w14:textId="77777777" w:rsidTr="006D2B7B">
        <w:tc>
          <w:tcPr>
            <w:tcW w:w="440" w:type="dxa"/>
            <w:shd w:val="clear" w:color="auto" w:fill="auto"/>
          </w:tcPr>
          <w:p w14:paraId="46253D16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A5416C" w14:textId="5C7FD85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67CB8A33" w14:textId="6B657733" w:rsidR="00B22526" w:rsidRPr="00E37305" w:rsidRDefault="00E9166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0,99;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: 0,95</w:t>
            </w:r>
          </w:p>
        </w:tc>
      </w:tr>
      <w:tr w:rsidR="00DB76C5" w:rsidRPr="00E37305" w14:paraId="022B6F7A" w14:textId="77777777" w:rsidTr="006D2B7B">
        <w:tc>
          <w:tcPr>
            <w:tcW w:w="440" w:type="dxa"/>
            <w:shd w:val="clear" w:color="auto" w:fill="auto"/>
          </w:tcPr>
          <w:p w14:paraId="37311977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1AAC68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3F8F93F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6D2B7B" w:rsidRPr="00E37305" w14:paraId="21E8E2C5" w14:textId="77777777" w:rsidTr="006D2B7B">
        <w:tc>
          <w:tcPr>
            <w:tcW w:w="440" w:type="dxa"/>
            <w:shd w:val="clear" w:color="auto" w:fill="auto"/>
          </w:tcPr>
          <w:p w14:paraId="57605683" w14:textId="77777777" w:rsidR="006D2B7B" w:rsidRPr="00E37305" w:rsidRDefault="006D2B7B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E3CC77" w14:textId="1661A05E" w:rsidR="006D2B7B" w:rsidRPr="00E37305" w:rsidRDefault="006D2B7B" w:rsidP="006D2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2F27B8CA" w14:textId="72A4DA7E" w:rsidR="006D2B7B" w:rsidRPr="00E37305" w:rsidRDefault="006D2B7B" w:rsidP="006D2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55186792" w14:textId="77777777" w:rsidTr="006D2B7B">
        <w:tc>
          <w:tcPr>
            <w:tcW w:w="440" w:type="dxa"/>
            <w:shd w:val="clear" w:color="auto" w:fill="auto"/>
          </w:tcPr>
          <w:p w14:paraId="7E505AAE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BB3D17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6C78105B" w14:textId="185BD281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9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3AD3700A" w14:textId="77777777" w:rsidTr="006D2B7B">
        <w:tc>
          <w:tcPr>
            <w:tcW w:w="440" w:type="dxa"/>
            <w:shd w:val="clear" w:color="auto" w:fill="auto"/>
          </w:tcPr>
          <w:p w14:paraId="244A3743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36DC6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29B25E2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356A6E06" w14:textId="77777777" w:rsidTr="006D2B7B">
        <w:tc>
          <w:tcPr>
            <w:tcW w:w="440" w:type="dxa"/>
            <w:shd w:val="clear" w:color="auto" w:fill="auto"/>
          </w:tcPr>
          <w:p w14:paraId="5C7DEFFF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6CE499" w14:textId="1CBE989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43" w:type="dxa"/>
            <w:shd w:val="clear" w:color="auto" w:fill="auto"/>
          </w:tcPr>
          <w:p w14:paraId="7A8AAF0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DB76C5" w:rsidRPr="00E37305" w14:paraId="41E1A17A" w14:textId="77777777" w:rsidTr="006D2B7B">
        <w:tc>
          <w:tcPr>
            <w:tcW w:w="440" w:type="dxa"/>
            <w:shd w:val="clear" w:color="auto" w:fill="auto"/>
          </w:tcPr>
          <w:p w14:paraId="4F0BB006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E6CB9D6" w14:textId="6106E42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C22108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4DAB9CF8" w14:textId="77777777" w:rsidTr="006D2B7B">
        <w:tc>
          <w:tcPr>
            <w:tcW w:w="440" w:type="dxa"/>
            <w:shd w:val="clear" w:color="auto" w:fill="auto"/>
          </w:tcPr>
          <w:p w14:paraId="07FC9E44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1503B1F" w14:textId="15C7A60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7DF8D26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0,002 oz (0,05 g)</w:t>
            </w:r>
          </w:p>
        </w:tc>
      </w:tr>
      <w:tr w:rsidR="00DB76C5" w:rsidRPr="00E37305" w14:paraId="137306FF" w14:textId="77777777" w:rsidTr="006D2B7B">
        <w:tc>
          <w:tcPr>
            <w:tcW w:w="440" w:type="dxa"/>
            <w:shd w:val="clear" w:color="auto" w:fill="auto"/>
          </w:tcPr>
          <w:p w14:paraId="4BB1B148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AEAF32A" w14:textId="159DF6E5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/ISO 26987) :</w:t>
            </w:r>
          </w:p>
        </w:tc>
        <w:tc>
          <w:tcPr>
            <w:tcW w:w="5543" w:type="dxa"/>
            <w:shd w:val="clear" w:color="auto" w:fill="auto"/>
          </w:tcPr>
          <w:p w14:paraId="227F948F" w14:textId="183EBFC9" w:rsidR="00B22526" w:rsidRPr="00E37305" w:rsidRDefault="002E0CB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B76C5" w:rsidRPr="00E37305" w14:paraId="71095CFE" w14:textId="77777777" w:rsidTr="006D2B7B">
        <w:tc>
          <w:tcPr>
            <w:tcW w:w="440" w:type="dxa"/>
            <w:shd w:val="clear" w:color="auto" w:fill="auto"/>
          </w:tcPr>
          <w:p w14:paraId="3EE01E55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6F87779" w14:textId="3798617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750C399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24EAE57F" w14:textId="77777777" w:rsidTr="006D2B7B">
        <w:tc>
          <w:tcPr>
            <w:tcW w:w="440" w:type="dxa"/>
            <w:shd w:val="clear" w:color="auto" w:fill="auto"/>
          </w:tcPr>
          <w:p w14:paraId="0F417D14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E68250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AATCC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134) :</w:t>
            </w:r>
          </w:p>
        </w:tc>
        <w:tc>
          <w:tcPr>
            <w:tcW w:w="5543" w:type="dxa"/>
            <w:shd w:val="clear" w:color="auto" w:fill="auto"/>
          </w:tcPr>
          <w:p w14:paraId="5C6189A8" w14:textId="730CF558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F773DC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6A4B311A" w14:textId="77777777" w:rsidTr="006D2B7B">
        <w:tc>
          <w:tcPr>
            <w:tcW w:w="440" w:type="dxa"/>
            <w:shd w:val="clear" w:color="auto" w:fill="auto"/>
          </w:tcPr>
          <w:p w14:paraId="62730F74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324B89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2C9944D" w14:textId="644A6B12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3C9CD144" w14:textId="77777777" w:rsidTr="006D2B7B">
        <w:tc>
          <w:tcPr>
            <w:tcW w:w="440" w:type="dxa"/>
            <w:shd w:val="clear" w:color="auto" w:fill="auto"/>
          </w:tcPr>
          <w:p w14:paraId="61A79832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86A9A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A265BC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05359D2C" w14:textId="77777777" w:rsidTr="006D2B7B">
        <w:tc>
          <w:tcPr>
            <w:tcW w:w="440" w:type="dxa"/>
            <w:shd w:val="clear" w:color="auto" w:fill="auto"/>
          </w:tcPr>
          <w:p w14:paraId="6714F8F7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A9FFEB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56FB63E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61B91637" w14:textId="77777777" w:rsidTr="006D2B7B">
        <w:tc>
          <w:tcPr>
            <w:tcW w:w="440" w:type="dxa"/>
            <w:shd w:val="clear" w:color="auto" w:fill="auto"/>
          </w:tcPr>
          <w:p w14:paraId="74DB5030" w14:textId="77777777" w:rsidR="00B22526" w:rsidRPr="00E37305" w:rsidRDefault="00B22526" w:rsidP="002F69EA">
            <w:pPr>
              <w:pStyle w:val="ListParagraph"/>
              <w:numPr>
                <w:ilvl w:val="0"/>
                <w:numId w:val="10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CA02BE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7C167D4" w14:textId="15FA8348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149632E5" w14:textId="77777777" w:rsidR="00B22526" w:rsidRPr="00E37305" w:rsidRDefault="00B22526" w:rsidP="00C2458F">
      <w:pPr>
        <w:pStyle w:val="ListParagraph"/>
        <w:numPr>
          <w:ilvl w:val="0"/>
          <w:numId w:val="8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30AA0851" w14:textId="77777777" w:rsidTr="006D2B7B">
        <w:tc>
          <w:tcPr>
            <w:tcW w:w="440" w:type="dxa"/>
            <w:shd w:val="clear" w:color="auto" w:fill="auto"/>
          </w:tcPr>
          <w:p w14:paraId="612B38C8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2E365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1E74760" w14:textId="4BE87B0E" w:rsidR="00B22526" w:rsidRPr="00E37305" w:rsidRDefault="00E91661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Plans de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marche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 hammered,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rticles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479 (4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pi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), 468 (5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pi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 469 (6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pi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) (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bandes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pour la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déficience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visuelle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22D41" w:rsidRPr="00E37305">
              <w:rPr>
                <w:rFonts w:ascii="Arial" w:hAnsi="Arial" w:cs="Arial"/>
                <w:b/>
                <w:sz w:val="20"/>
                <w:szCs w:val="20"/>
              </w:rPr>
              <w:t>offertes</w:t>
            </w:r>
            <w:proofErr w:type="spellEnd"/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B76C5" w:rsidRPr="00E37305" w14:paraId="73A5F70D" w14:textId="77777777" w:rsidTr="006D2B7B">
        <w:tc>
          <w:tcPr>
            <w:tcW w:w="440" w:type="dxa"/>
            <w:shd w:val="clear" w:color="auto" w:fill="auto"/>
          </w:tcPr>
          <w:p w14:paraId="060DC81F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9C305A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F2169 Standard Specification for Resilient Stair Treads</w:t>
            </w:r>
          </w:p>
        </w:tc>
        <w:tc>
          <w:tcPr>
            <w:tcW w:w="5543" w:type="dxa"/>
            <w:shd w:val="clear" w:color="auto" w:fill="auto"/>
          </w:tcPr>
          <w:p w14:paraId="29BDDBCC" w14:textId="64D66C2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 TS,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2,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groupe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1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2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B721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B76C5" w:rsidRPr="00E37305" w14:paraId="768F08AD" w14:textId="77777777" w:rsidTr="006D2B7B">
        <w:tc>
          <w:tcPr>
            <w:tcW w:w="440" w:type="dxa"/>
            <w:shd w:val="clear" w:color="auto" w:fill="auto"/>
          </w:tcPr>
          <w:p w14:paraId="410394AD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6B7A8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3476F8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63F07212" w14:textId="77777777" w:rsidTr="006D2B7B">
        <w:tc>
          <w:tcPr>
            <w:tcW w:w="440" w:type="dxa"/>
            <w:shd w:val="clear" w:color="auto" w:fill="auto"/>
          </w:tcPr>
          <w:p w14:paraId="684CC53D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437A0A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51C2627" w14:textId="11000D2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5B9123B2" w14:textId="77777777" w:rsidTr="006D2B7B">
        <w:tc>
          <w:tcPr>
            <w:tcW w:w="440" w:type="dxa"/>
            <w:shd w:val="clear" w:color="auto" w:fill="auto"/>
          </w:tcPr>
          <w:p w14:paraId="1A54F675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87F98C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621505E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</w:p>
        </w:tc>
      </w:tr>
      <w:tr w:rsidR="00DB76C5" w:rsidRPr="00E37305" w14:paraId="3F7FFF4A" w14:textId="77777777" w:rsidTr="006D2B7B">
        <w:tc>
          <w:tcPr>
            <w:tcW w:w="440" w:type="dxa"/>
            <w:shd w:val="clear" w:color="auto" w:fill="auto"/>
          </w:tcPr>
          <w:p w14:paraId="6A135242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2478BB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0DC7A7E0" w14:textId="5C44B121" w:rsidR="00B22526" w:rsidRPr="00E37305" w:rsidRDefault="00D53F94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DB76C5" w:rsidRPr="00E37305" w14:paraId="137951F1" w14:textId="77777777" w:rsidTr="006D2B7B">
        <w:tc>
          <w:tcPr>
            <w:tcW w:w="440" w:type="dxa"/>
            <w:shd w:val="clear" w:color="auto" w:fill="auto"/>
          </w:tcPr>
          <w:p w14:paraId="2C718C3B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B1D7ED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5596C10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3737D646" w14:textId="77777777" w:rsidTr="006D2B7B">
        <w:tc>
          <w:tcPr>
            <w:tcW w:w="440" w:type="dxa"/>
            <w:shd w:val="clear" w:color="auto" w:fill="auto"/>
          </w:tcPr>
          <w:p w14:paraId="304936D6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3C970A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Dos de plan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1F2B5D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39B666FF" w14:textId="77777777" w:rsidTr="006D2B7B">
        <w:tc>
          <w:tcPr>
            <w:tcW w:w="440" w:type="dxa"/>
            <w:shd w:val="clear" w:color="auto" w:fill="auto"/>
          </w:tcPr>
          <w:p w14:paraId="7423FFFC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4206E7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F2169) :</w:t>
            </w:r>
          </w:p>
          <w:p w14:paraId="0B3AB841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Longueur</w:t>
            </w:r>
          </w:p>
          <w:p w14:paraId="66BB541A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B965604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Profondeur</w:t>
            </w:r>
            <w:proofErr w:type="spellEnd"/>
          </w:p>
          <w:p w14:paraId="116EB8DD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Hauteur</w:t>
            </w:r>
          </w:p>
          <w:p w14:paraId="5FB6AEDB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E5EE6B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  <w:p w14:paraId="19C5EE8C" w14:textId="0F9B3C66" w:rsidR="00B22526" w:rsidRPr="00E37305" w:rsidRDefault="00E9166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1 285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50,59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1 614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63,54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2 004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78,89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95D3245" w14:textId="5D62E609" w:rsidR="00B22526" w:rsidRPr="00E37305" w:rsidRDefault="00E91661" w:rsidP="00B22526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505 mm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7305">
              <w:rPr>
                <w:rFonts w:ascii="Arial" w:hAnsi="Arial" w:cs="Arial"/>
                <w:sz w:val="20"/>
                <w:szCs w:val="20"/>
              </w:rPr>
              <w:t>19,88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75E70DB" w14:textId="578F38E6" w:rsidR="00B22526" w:rsidRPr="00E37305" w:rsidRDefault="00E9166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45 mm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7305">
              <w:rPr>
                <w:rFonts w:ascii="Arial" w:hAnsi="Arial" w:cs="Arial"/>
                <w:sz w:val="20"/>
                <w:szCs w:val="20"/>
              </w:rPr>
              <w:t>1,77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D1C8210" w14:textId="7248800B" w:rsidR="00B22526" w:rsidRPr="00E37305" w:rsidRDefault="00E9166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5,0 mm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7305">
              <w:rPr>
                <w:rFonts w:ascii="Arial" w:hAnsi="Arial" w:cs="Arial"/>
                <w:sz w:val="20"/>
                <w:szCs w:val="20"/>
              </w:rPr>
              <w:t>0,20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672E5628" w14:textId="77777777" w:rsidTr="006D2B7B">
        <w:tc>
          <w:tcPr>
            <w:tcW w:w="440" w:type="dxa"/>
            <w:shd w:val="clear" w:color="auto" w:fill="auto"/>
          </w:tcPr>
          <w:p w14:paraId="259A0D8B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2065D39" w14:textId="3C905F5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6933115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1,1</w:t>
            </w:r>
          </w:p>
        </w:tc>
      </w:tr>
      <w:tr w:rsidR="00DB76C5" w:rsidRPr="00E37305" w14:paraId="0225AACC" w14:textId="77777777" w:rsidTr="006D2B7B">
        <w:tc>
          <w:tcPr>
            <w:tcW w:w="440" w:type="dxa"/>
            <w:shd w:val="clear" w:color="auto" w:fill="auto"/>
          </w:tcPr>
          <w:p w14:paraId="77AC24E7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210B319" w14:textId="3BF3DFC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5B37F4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380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230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186457DB" w14:textId="77777777" w:rsidTr="006D2B7B">
        <w:tc>
          <w:tcPr>
            <w:tcW w:w="440" w:type="dxa"/>
            <w:shd w:val="clear" w:color="auto" w:fill="auto"/>
          </w:tcPr>
          <w:p w14:paraId="7A1600FD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930E28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36FF05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48BB24A9" w14:textId="77777777" w:rsidTr="006D2B7B">
        <w:tc>
          <w:tcPr>
            <w:tcW w:w="440" w:type="dxa"/>
            <w:shd w:val="clear" w:color="auto" w:fill="auto"/>
          </w:tcPr>
          <w:p w14:paraId="5C8B3803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3F0A18E" w14:textId="68F5B23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2172B5F4" w14:textId="31547C70" w:rsidR="00B22526" w:rsidRPr="00E37305" w:rsidRDefault="00E9166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0,99;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: 0,95</w:t>
            </w:r>
          </w:p>
        </w:tc>
      </w:tr>
      <w:tr w:rsidR="00DB76C5" w:rsidRPr="00E37305" w14:paraId="2954BC8A" w14:textId="77777777" w:rsidTr="006D2B7B">
        <w:tc>
          <w:tcPr>
            <w:tcW w:w="440" w:type="dxa"/>
            <w:shd w:val="clear" w:color="auto" w:fill="auto"/>
          </w:tcPr>
          <w:p w14:paraId="4E7A4B20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4A0DB6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6A0DAA8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6D2B7B" w:rsidRPr="00E37305" w14:paraId="722E352D" w14:textId="77777777" w:rsidTr="006D2B7B">
        <w:tc>
          <w:tcPr>
            <w:tcW w:w="440" w:type="dxa"/>
            <w:shd w:val="clear" w:color="auto" w:fill="auto"/>
          </w:tcPr>
          <w:p w14:paraId="32D1C164" w14:textId="77777777" w:rsidR="006D2B7B" w:rsidRPr="00E37305" w:rsidRDefault="006D2B7B" w:rsidP="006D2B7B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3F4E934" w14:textId="696ABD09" w:rsidR="006D2B7B" w:rsidRPr="00E37305" w:rsidRDefault="006D2B7B" w:rsidP="006D2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5A33B7E" w14:textId="21790075" w:rsidR="006D2B7B" w:rsidRPr="00E37305" w:rsidRDefault="006D2B7B" w:rsidP="006D2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5A2A2CA9" w14:textId="77777777" w:rsidTr="006D2B7B">
        <w:tc>
          <w:tcPr>
            <w:tcW w:w="440" w:type="dxa"/>
            <w:shd w:val="clear" w:color="auto" w:fill="auto"/>
          </w:tcPr>
          <w:p w14:paraId="71BAE878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A753DC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6ED0C533" w14:textId="5283FD72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10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39DB3E20" w14:textId="77777777" w:rsidTr="006D2B7B">
        <w:tc>
          <w:tcPr>
            <w:tcW w:w="440" w:type="dxa"/>
            <w:shd w:val="clear" w:color="auto" w:fill="auto"/>
          </w:tcPr>
          <w:p w14:paraId="1F004868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E67EA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6D964B7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25261357" w14:textId="77777777" w:rsidTr="006D2B7B">
        <w:tc>
          <w:tcPr>
            <w:tcW w:w="440" w:type="dxa"/>
            <w:shd w:val="clear" w:color="auto" w:fill="auto"/>
          </w:tcPr>
          <w:p w14:paraId="2AEB1630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7BEEAA2" w14:textId="47D8E3D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43" w:type="dxa"/>
            <w:shd w:val="clear" w:color="auto" w:fill="auto"/>
          </w:tcPr>
          <w:p w14:paraId="123C0F5D" w14:textId="4D67477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 A : 8</w:t>
            </w:r>
            <w:r w:rsidR="009D1652" w:rsidRPr="00E373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B76C5" w:rsidRPr="00E37305" w14:paraId="76C0A101" w14:textId="77777777" w:rsidTr="006D2B7B">
        <w:tc>
          <w:tcPr>
            <w:tcW w:w="440" w:type="dxa"/>
            <w:shd w:val="clear" w:color="auto" w:fill="auto"/>
          </w:tcPr>
          <w:p w14:paraId="40C0BF0E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D6E5CBE" w14:textId="2F94BD6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4DE8CB0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0031B47E" w14:textId="77777777" w:rsidTr="006D2B7B">
        <w:tc>
          <w:tcPr>
            <w:tcW w:w="440" w:type="dxa"/>
            <w:shd w:val="clear" w:color="auto" w:fill="auto"/>
          </w:tcPr>
          <w:p w14:paraId="56ED93AE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3475ED6" w14:textId="35FD0AC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140E35C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0,006 oz (0,16 g)</w:t>
            </w:r>
          </w:p>
        </w:tc>
      </w:tr>
      <w:tr w:rsidR="00DB76C5" w:rsidRPr="00E37305" w14:paraId="33EAC1B7" w14:textId="77777777" w:rsidTr="006D2B7B">
        <w:tc>
          <w:tcPr>
            <w:tcW w:w="440" w:type="dxa"/>
            <w:shd w:val="clear" w:color="auto" w:fill="auto"/>
          </w:tcPr>
          <w:p w14:paraId="0DE5E4CC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87213B" w14:textId="6FB267B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006541" w:rsidRPr="00E3730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006541"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="00006541" w:rsidRPr="00E37305">
              <w:rPr>
                <w:rFonts w:ascii="Arial" w:hAnsi="Arial" w:cs="Arial"/>
                <w:sz w:val="20"/>
                <w:szCs w:val="20"/>
              </w:rPr>
              <w:t>/ISO 26987)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2612A258" w14:textId="7CC0A6D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9D1652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0641CACE" w14:textId="77777777" w:rsidTr="006D2B7B">
        <w:tc>
          <w:tcPr>
            <w:tcW w:w="440" w:type="dxa"/>
            <w:shd w:val="clear" w:color="auto" w:fill="auto"/>
          </w:tcPr>
          <w:p w14:paraId="501668B7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6BC0927" w14:textId="13CB8D4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76B7DA6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3BD54399" w14:textId="77777777" w:rsidTr="006D2B7B">
        <w:tc>
          <w:tcPr>
            <w:tcW w:w="440" w:type="dxa"/>
            <w:shd w:val="clear" w:color="auto" w:fill="auto"/>
          </w:tcPr>
          <w:p w14:paraId="250DF536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84F12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AATCC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134) :</w:t>
            </w:r>
          </w:p>
        </w:tc>
        <w:tc>
          <w:tcPr>
            <w:tcW w:w="5543" w:type="dxa"/>
            <w:shd w:val="clear" w:color="auto" w:fill="auto"/>
          </w:tcPr>
          <w:p w14:paraId="3E256660" w14:textId="04B37A1E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F773DC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2F3BC2CA" w14:textId="77777777" w:rsidTr="006D2B7B">
        <w:tc>
          <w:tcPr>
            <w:tcW w:w="440" w:type="dxa"/>
            <w:shd w:val="clear" w:color="auto" w:fill="auto"/>
          </w:tcPr>
          <w:p w14:paraId="7F8F0C6F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DDD05F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339E611" w14:textId="7167F8F5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2F2B6889" w14:textId="77777777" w:rsidTr="006D2B7B">
        <w:tc>
          <w:tcPr>
            <w:tcW w:w="440" w:type="dxa"/>
            <w:shd w:val="clear" w:color="auto" w:fill="auto"/>
          </w:tcPr>
          <w:p w14:paraId="22AC8418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F5455D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16E4A7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0A357A2D" w14:textId="77777777" w:rsidTr="006D2B7B">
        <w:tc>
          <w:tcPr>
            <w:tcW w:w="440" w:type="dxa"/>
            <w:shd w:val="clear" w:color="auto" w:fill="auto"/>
          </w:tcPr>
          <w:p w14:paraId="2F561754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4C9B6E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197A770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11E7E9F8" w14:textId="77777777" w:rsidTr="006D2B7B">
        <w:tc>
          <w:tcPr>
            <w:tcW w:w="440" w:type="dxa"/>
            <w:shd w:val="clear" w:color="auto" w:fill="auto"/>
          </w:tcPr>
          <w:p w14:paraId="409CC506" w14:textId="77777777" w:rsidR="00B22526" w:rsidRPr="00E37305" w:rsidRDefault="00B22526" w:rsidP="00C2458F">
            <w:pPr>
              <w:pStyle w:val="ListParagraph"/>
              <w:numPr>
                <w:ilvl w:val="0"/>
                <w:numId w:val="8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93F454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B50B2CA" w14:textId="3CC6C5FE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090788DE" w14:textId="77777777" w:rsidR="00B22526" w:rsidRPr="00E37305" w:rsidRDefault="00B22526" w:rsidP="00C2458F">
      <w:pPr>
        <w:pStyle w:val="ListParagraph"/>
        <w:numPr>
          <w:ilvl w:val="0"/>
          <w:numId w:val="8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7D055C6D" w14:textId="77777777" w:rsidTr="006D2B7B">
        <w:tc>
          <w:tcPr>
            <w:tcW w:w="440" w:type="dxa"/>
            <w:shd w:val="clear" w:color="auto" w:fill="auto"/>
          </w:tcPr>
          <w:p w14:paraId="011A61DA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289A5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CB5297C" w14:textId="787BB591" w:rsidR="00B22526" w:rsidRPr="00E37305" w:rsidRDefault="009D1652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Plans de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marche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 round,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rticles 465 (4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pi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), 466 (5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pi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) and 467 (6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pi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) (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bandes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pour la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déficience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visuelle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22D41" w:rsidRPr="00E37305">
              <w:rPr>
                <w:rFonts w:ascii="Arial" w:hAnsi="Arial" w:cs="Arial"/>
                <w:b/>
                <w:sz w:val="20"/>
                <w:szCs w:val="20"/>
              </w:rPr>
              <w:t>offertes</w:t>
            </w:r>
            <w:proofErr w:type="spellEnd"/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B76C5" w:rsidRPr="00E37305" w14:paraId="7180C22E" w14:textId="77777777" w:rsidTr="006D2B7B">
        <w:tc>
          <w:tcPr>
            <w:tcW w:w="440" w:type="dxa"/>
            <w:shd w:val="clear" w:color="auto" w:fill="auto"/>
          </w:tcPr>
          <w:p w14:paraId="51B7AE78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EAD089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F2169 Standard Specification for Resilient Stair Treads</w:t>
            </w:r>
          </w:p>
        </w:tc>
        <w:tc>
          <w:tcPr>
            <w:tcW w:w="5543" w:type="dxa"/>
            <w:shd w:val="clear" w:color="auto" w:fill="auto"/>
          </w:tcPr>
          <w:p w14:paraId="1F2F37EA" w14:textId="7A9D7DE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 TS,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2,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groupe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1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2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B7213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B76C5" w:rsidRPr="00E37305" w14:paraId="302983DF" w14:textId="77777777" w:rsidTr="006D2B7B">
        <w:tc>
          <w:tcPr>
            <w:tcW w:w="440" w:type="dxa"/>
            <w:shd w:val="clear" w:color="auto" w:fill="auto"/>
          </w:tcPr>
          <w:p w14:paraId="73A6450F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B4557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D3EE02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334FE559" w14:textId="77777777" w:rsidTr="006D2B7B">
        <w:tc>
          <w:tcPr>
            <w:tcW w:w="440" w:type="dxa"/>
            <w:shd w:val="clear" w:color="auto" w:fill="auto"/>
          </w:tcPr>
          <w:p w14:paraId="43B4BDBB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7DF7FD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438D4FE" w14:textId="06F526B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3000F147" w14:textId="77777777" w:rsidTr="006D2B7B">
        <w:tc>
          <w:tcPr>
            <w:tcW w:w="440" w:type="dxa"/>
            <w:shd w:val="clear" w:color="auto" w:fill="auto"/>
          </w:tcPr>
          <w:p w14:paraId="1B1E4F57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4D6856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64C9E27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</w:p>
        </w:tc>
      </w:tr>
      <w:tr w:rsidR="00DB76C5" w:rsidRPr="00E37305" w14:paraId="5378CDAF" w14:textId="77777777" w:rsidTr="006D2B7B">
        <w:tc>
          <w:tcPr>
            <w:tcW w:w="440" w:type="dxa"/>
            <w:shd w:val="clear" w:color="auto" w:fill="auto"/>
          </w:tcPr>
          <w:p w14:paraId="2F34FDAC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EF470E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229BF0FD" w14:textId="70B3F0F7" w:rsidR="00B22526" w:rsidRPr="00E37305" w:rsidRDefault="00D53F94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DB76C5" w:rsidRPr="00E37305" w14:paraId="20FA2F00" w14:textId="77777777" w:rsidTr="006D2B7B">
        <w:tc>
          <w:tcPr>
            <w:tcW w:w="440" w:type="dxa"/>
            <w:shd w:val="clear" w:color="auto" w:fill="auto"/>
          </w:tcPr>
          <w:p w14:paraId="5C77A01E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4468E2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51C8D758" w14:textId="4C77640B" w:rsidR="00B22526" w:rsidRPr="00E37305" w:rsidRDefault="000065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Pastille r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onde et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202E0EE1" w14:textId="77777777" w:rsidTr="006D2B7B">
        <w:tc>
          <w:tcPr>
            <w:tcW w:w="440" w:type="dxa"/>
            <w:shd w:val="clear" w:color="auto" w:fill="auto"/>
          </w:tcPr>
          <w:p w14:paraId="38E9D949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E41878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Dos de plan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2F9473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5BC5829A" w14:textId="77777777" w:rsidTr="006D2B7B">
        <w:tc>
          <w:tcPr>
            <w:tcW w:w="440" w:type="dxa"/>
            <w:shd w:val="clear" w:color="auto" w:fill="auto"/>
          </w:tcPr>
          <w:p w14:paraId="21FD97EB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B9E57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F2169) :</w:t>
            </w:r>
          </w:p>
          <w:p w14:paraId="2EA4F0EE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Longueur</w:t>
            </w:r>
          </w:p>
          <w:p w14:paraId="08BBA71E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206D668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Profondeur</w:t>
            </w:r>
            <w:proofErr w:type="spellEnd"/>
          </w:p>
          <w:p w14:paraId="7B5C2992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Hauteur</w:t>
            </w:r>
          </w:p>
          <w:p w14:paraId="19B3C56B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0A96B9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  <w:p w14:paraId="1E926CC2" w14:textId="0D4C1B8B" w:rsidR="00B22526" w:rsidRPr="00E37305" w:rsidRDefault="007C09E8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1 285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50,59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1 614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63,54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2 004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78,89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2631894" w14:textId="55B8C35C" w:rsidR="00B22526" w:rsidRPr="00E37305" w:rsidRDefault="007C09E8" w:rsidP="00B22526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505 mm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7305">
              <w:rPr>
                <w:rFonts w:ascii="Arial" w:hAnsi="Arial" w:cs="Arial"/>
                <w:sz w:val="20"/>
                <w:szCs w:val="20"/>
              </w:rPr>
              <w:t>19,88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EB2D841" w14:textId="122010D8" w:rsidR="00B22526" w:rsidRPr="00E37305" w:rsidRDefault="007C09E8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45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1,77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E1F2470" w14:textId="16D00699" w:rsidR="00B22526" w:rsidRPr="00E37305" w:rsidRDefault="007C09E8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4,5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0,18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6427A132" w14:textId="77777777" w:rsidTr="006D2B7B">
        <w:tc>
          <w:tcPr>
            <w:tcW w:w="440" w:type="dxa"/>
            <w:shd w:val="clear" w:color="auto" w:fill="auto"/>
          </w:tcPr>
          <w:p w14:paraId="43302456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8EEE1A4" w14:textId="1D824D2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6F5327B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1,1</w:t>
            </w:r>
          </w:p>
        </w:tc>
      </w:tr>
      <w:tr w:rsidR="00DB76C5" w:rsidRPr="00E37305" w14:paraId="587205E9" w14:textId="77777777" w:rsidTr="006D2B7B">
        <w:tc>
          <w:tcPr>
            <w:tcW w:w="440" w:type="dxa"/>
            <w:shd w:val="clear" w:color="auto" w:fill="auto"/>
          </w:tcPr>
          <w:p w14:paraId="5F5FF5F8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F6C2021" w14:textId="3B04091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219878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380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230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75E6534C" w14:textId="77777777" w:rsidTr="006D2B7B">
        <w:tc>
          <w:tcPr>
            <w:tcW w:w="440" w:type="dxa"/>
            <w:shd w:val="clear" w:color="auto" w:fill="auto"/>
          </w:tcPr>
          <w:p w14:paraId="2959A5D2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F3B2B8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C01A36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4BF1A0F7" w14:textId="77777777" w:rsidTr="006D2B7B">
        <w:tc>
          <w:tcPr>
            <w:tcW w:w="440" w:type="dxa"/>
            <w:shd w:val="clear" w:color="auto" w:fill="auto"/>
          </w:tcPr>
          <w:p w14:paraId="2016833F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AB5CC73" w14:textId="65E9EAD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4B7112F8" w14:textId="46574B02" w:rsidR="00B22526" w:rsidRPr="00E37305" w:rsidRDefault="007C09E8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0,85;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: 0,76</w:t>
            </w:r>
          </w:p>
        </w:tc>
      </w:tr>
      <w:tr w:rsidR="00DB76C5" w:rsidRPr="00E37305" w14:paraId="019A078C" w14:textId="77777777" w:rsidTr="006D2B7B">
        <w:tc>
          <w:tcPr>
            <w:tcW w:w="440" w:type="dxa"/>
            <w:shd w:val="clear" w:color="auto" w:fill="auto"/>
          </w:tcPr>
          <w:p w14:paraId="0FB8FAA7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67480C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7E7C4CC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6D2B7B" w:rsidRPr="00E37305" w14:paraId="7AFF3CBB" w14:textId="77777777" w:rsidTr="006D2B7B">
        <w:tc>
          <w:tcPr>
            <w:tcW w:w="440" w:type="dxa"/>
            <w:shd w:val="clear" w:color="auto" w:fill="auto"/>
          </w:tcPr>
          <w:p w14:paraId="0D204195" w14:textId="77777777" w:rsidR="006D2B7B" w:rsidRPr="00E37305" w:rsidRDefault="006D2B7B" w:rsidP="006D2B7B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9809BB1" w14:textId="72C2418D" w:rsidR="006D2B7B" w:rsidRPr="00E37305" w:rsidRDefault="006D2B7B" w:rsidP="006D2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45E19ADF" w14:textId="06F47B13" w:rsidR="006D2B7B" w:rsidRPr="00E37305" w:rsidRDefault="006D2B7B" w:rsidP="006D2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153A82D3" w14:textId="77777777" w:rsidTr="006D2B7B">
        <w:tc>
          <w:tcPr>
            <w:tcW w:w="440" w:type="dxa"/>
            <w:shd w:val="clear" w:color="auto" w:fill="auto"/>
          </w:tcPr>
          <w:p w14:paraId="2CC9C0AE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F198A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197AC093" w14:textId="644B4DC0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11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1FBC5FF8" w14:textId="77777777" w:rsidTr="006D2B7B">
        <w:tc>
          <w:tcPr>
            <w:tcW w:w="440" w:type="dxa"/>
            <w:shd w:val="clear" w:color="auto" w:fill="auto"/>
          </w:tcPr>
          <w:p w14:paraId="00B98DB5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7DFCF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215D9F7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2350C1F5" w14:textId="77777777" w:rsidTr="006D2B7B">
        <w:tc>
          <w:tcPr>
            <w:tcW w:w="440" w:type="dxa"/>
            <w:shd w:val="clear" w:color="auto" w:fill="auto"/>
          </w:tcPr>
          <w:p w14:paraId="18BA739B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3F1B1DD" w14:textId="290099D7" w:rsidR="00B22526" w:rsidRPr="00E37305" w:rsidRDefault="00AF148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70</w:t>
            </w:r>
          </w:p>
        </w:tc>
        <w:tc>
          <w:tcPr>
            <w:tcW w:w="5543" w:type="dxa"/>
            <w:shd w:val="clear" w:color="auto" w:fill="auto"/>
          </w:tcPr>
          <w:p w14:paraId="2A4139B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DB76C5" w:rsidRPr="00E37305" w14:paraId="0994B9DB" w14:textId="77777777" w:rsidTr="006D2B7B">
        <w:tc>
          <w:tcPr>
            <w:tcW w:w="440" w:type="dxa"/>
            <w:shd w:val="clear" w:color="auto" w:fill="auto"/>
          </w:tcPr>
          <w:p w14:paraId="6C2D939E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B84F668" w14:textId="5E35733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6EDBDB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36E6AD0A" w14:textId="77777777" w:rsidTr="006D2B7B">
        <w:tc>
          <w:tcPr>
            <w:tcW w:w="440" w:type="dxa"/>
            <w:shd w:val="clear" w:color="auto" w:fill="auto"/>
          </w:tcPr>
          <w:p w14:paraId="29AAB0E5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4510CB9" w14:textId="5EBC478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0461CC49" w14:textId="62B6098A" w:rsidR="00B22526" w:rsidRPr="00E37305" w:rsidRDefault="007C09E8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oz (0,14 g)</w:t>
            </w:r>
          </w:p>
        </w:tc>
      </w:tr>
      <w:tr w:rsidR="00DB76C5" w:rsidRPr="00E37305" w14:paraId="2461CE87" w14:textId="77777777" w:rsidTr="006D2B7B">
        <w:tc>
          <w:tcPr>
            <w:tcW w:w="440" w:type="dxa"/>
            <w:shd w:val="clear" w:color="auto" w:fill="auto"/>
          </w:tcPr>
          <w:p w14:paraId="4A892C07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B6AE8C1" w14:textId="16157BB4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/ISO 26987) :</w:t>
            </w:r>
          </w:p>
        </w:tc>
        <w:tc>
          <w:tcPr>
            <w:tcW w:w="5543" w:type="dxa"/>
            <w:shd w:val="clear" w:color="auto" w:fill="auto"/>
          </w:tcPr>
          <w:p w14:paraId="1F6FF048" w14:textId="3CEB766F" w:rsidR="00B22526" w:rsidRPr="00E37305" w:rsidRDefault="000065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B76C5" w:rsidRPr="00E37305" w14:paraId="340090F2" w14:textId="77777777" w:rsidTr="006D2B7B">
        <w:tc>
          <w:tcPr>
            <w:tcW w:w="440" w:type="dxa"/>
            <w:shd w:val="clear" w:color="auto" w:fill="auto"/>
          </w:tcPr>
          <w:p w14:paraId="573CD8C0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4541112" w14:textId="51DD692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381FB8C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7C99B8A0" w14:textId="77777777" w:rsidTr="006D2B7B">
        <w:tc>
          <w:tcPr>
            <w:tcW w:w="440" w:type="dxa"/>
            <w:shd w:val="clear" w:color="auto" w:fill="auto"/>
          </w:tcPr>
          <w:p w14:paraId="14C567E9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43020D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AATCC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134) :</w:t>
            </w:r>
          </w:p>
        </w:tc>
        <w:tc>
          <w:tcPr>
            <w:tcW w:w="5543" w:type="dxa"/>
            <w:shd w:val="clear" w:color="auto" w:fill="auto"/>
          </w:tcPr>
          <w:p w14:paraId="7569F2EF" w14:textId="33E8DDE3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F773DC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5DED9EB2" w14:textId="77777777" w:rsidTr="006D2B7B">
        <w:tc>
          <w:tcPr>
            <w:tcW w:w="440" w:type="dxa"/>
            <w:shd w:val="clear" w:color="auto" w:fill="auto"/>
          </w:tcPr>
          <w:p w14:paraId="304CD16E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E0B33D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ECF9E02" w14:textId="237B6F74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1980DF3F" w14:textId="77777777" w:rsidTr="006D2B7B">
        <w:tc>
          <w:tcPr>
            <w:tcW w:w="440" w:type="dxa"/>
            <w:shd w:val="clear" w:color="auto" w:fill="auto"/>
          </w:tcPr>
          <w:p w14:paraId="7FEE090C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DE114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749139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2CAB0F76" w14:textId="77777777" w:rsidTr="006D2B7B">
        <w:tc>
          <w:tcPr>
            <w:tcW w:w="440" w:type="dxa"/>
            <w:shd w:val="clear" w:color="auto" w:fill="auto"/>
          </w:tcPr>
          <w:p w14:paraId="00013C7F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A7A87F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59BFC30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422E3A9D" w14:textId="77777777" w:rsidTr="006D2B7B">
        <w:tc>
          <w:tcPr>
            <w:tcW w:w="440" w:type="dxa"/>
            <w:shd w:val="clear" w:color="auto" w:fill="auto"/>
          </w:tcPr>
          <w:p w14:paraId="397CE2C1" w14:textId="77777777" w:rsidR="00B22526" w:rsidRPr="00E37305" w:rsidRDefault="00B22526" w:rsidP="00C2458F">
            <w:pPr>
              <w:pStyle w:val="ListParagraph"/>
              <w:numPr>
                <w:ilvl w:val="0"/>
                <w:numId w:val="8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713EB7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23E1166" w14:textId="516F6B50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028B7A99" w14:textId="77777777" w:rsidR="00B22526" w:rsidRPr="00E37305" w:rsidRDefault="00B22526" w:rsidP="00C2458F">
      <w:pPr>
        <w:pStyle w:val="ListParagraph"/>
        <w:numPr>
          <w:ilvl w:val="0"/>
          <w:numId w:val="8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498E56E0" w14:textId="77777777" w:rsidTr="006D2B7B">
        <w:tc>
          <w:tcPr>
            <w:tcW w:w="440" w:type="dxa"/>
            <w:shd w:val="clear" w:color="auto" w:fill="auto"/>
          </w:tcPr>
          <w:p w14:paraId="3BEADFBA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C95B97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6F9D5DD" w14:textId="35B5A53D" w:rsidR="00B22526" w:rsidRPr="00E37305" w:rsidRDefault="007C09E8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Plans de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marche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satura</w:t>
            </w:r>
            <w:r w:rsidR="00B72138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rticles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479 (4</w:t>
            </w:r>
            <w:r w:rsidR="00AF148E" w:rsidRPr="00E37305">
              <w:rPr>
                <w:rFonts w:ascii="Arial" w:hAnsi="Arial" w:cs="Arial"/>
                <w:b/>
                <w:sz w:val="20"/>
                <w:szCs w:val="20"/>
              </w:rPr>
              <w:t> pi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), 468 (5</w:t>
            </w:r>
            <w:r w:rsidR="00AF148E" w:rsidRPr="00E37305">
              <w:rPr>
                <w:rFonts w:ascii="Arial" w:hAnsi="Arial" w:cs="Arial"/>
                <w:b/>
                <w:sz w:val="20"/>
                <w:szCs w:val="20"/>
              </w:rPr>
              <w:t> pi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AF148E" w:rsidRPr="00E37305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 469 (6</w:t>
            </w:r>
            <w:r w:rsidR="00AF148E" w:rsidRPr="00E37305">
              <w:rPr>
                <w:rFonts w:ascii="Arial" w:hAnsi="Arial" w:cs="Arial"/>
                <w:b/>
                <w:sz w:val="20"/>
                <w:szCs w:val="20"/>
              </w:rPr>
              <w:t> pi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) (</w:t>
            </w:r>
            <w:proofErr w:type="spellStart"/>
            <w:r w:rsidR="00AF148E" w:rsidRPr="00E37305">
              <w:rPr>
                <w:rFonts w:ascii="Arial" w:hAnsi="Arial" w:cs="Arial"/>
                <w:b/>
                <w:sz w:val="20"/>
                <w:szCs w:val="20"/>
              </w:rPr>
              <w:t>bandes</w:t>
            </w:r>
            <w:proofErr w:type="spellEnd"/>
            <w:r w:rsidR="00AF148E" w:rsidRPr="00E37305">
              <w:rPr>
                <w:rFonts w:ascii="Arial" w:hAnsi="Arial" w:cs="Arial"/>
                <w:b/>
                <w:sz w:val="20"/>
                <w:szCs w:val="20"/>
              </w:rPr>
              <w:t xml:space="preserve"> pour la </w:t>
            </w:r>
            <w:proofErr w:type="spellStart"/>
            <w:r w:rsidR="00AF148E" w:rsidRPr="00E37305">
              <w:rPr>
                <w:rFonts w:ascii="Arial" w:hAnsi="Arial" w:cs="Arial"/>
                <w:b/>
                <w:sz w:val="20"/>
                <w:szCs w:val="20"/>
              </w:rPr>
              <w:t>déficience</w:t>
            </w:r>
            <w:proofErr w:type="spellEnd"/>
            <w:r w:rsidR="00AF148E"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F148E" w:rsidRPr="00E37305">
              <w:rPr>
                <w:rFonts w:ascii="Arial" w:hAnsi="Arial" w:cs="Arial"/>
                <w:b/>
                <w:sz w:val="20"/>
                <w:szCs w:val="20"/>
              </w:rPr>
              <w:t>visuelle</w:t>
            </w:r>
            <w:proofErr w:type="spellEnd"/>
            <w:r w:rsidR="00AF148E"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22D41" w:rsidRPr="00E37305">
              <w:rPr>
                <w:rFonts w:ascii="Arial" w:hAnsi="Arial" w:cs="Arial"/>
                <w:b/>
                <w:sz w:val="20"/>
                <w:szCs w:val="20"/>
              </w:rPr>
              <w:t>offertes</w:t>
            </w:r>
            <w:proofErr w:type="spellEnd"/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B76C5" w:rsidRPr="00E37305" w14:paraId="6090949F" w14:textId="77777777" w:rsidTr="006D2B7B">
        <w:tc>
          <w:tcPr>
            <w:tcW w:w="440" w:type="dxa"/>
            <w:shd w:val="clear" w:color="auto" w:fill="auto"/>
          </w:tcPr>
          <w:p w14:paraId="74A7B62C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04BE4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F2169 Standard Specification for Resilient Stair Treads</w:t>
            </w:r>
          </w:p>
        </w:tc>
        <w:tc>
          <w:tcPr>
            <w:tcW w:w="5543" w:type="dxa"/>
            <w:shd w:val="clear" w:color="auto" w:fill="auto"/>
          </w:tcPr>
          <w:p w14:paraId="0E04933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 TS,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2,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groupe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1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E37305" w14:paraId="15672686" w14:textId="77777777" w:rsidTr="006D2B7B">
        <w:tc>
          <w:tcPr>
            <w:tcW w:w="440" w:type="dxa"/>
            <w:shd w:val="clear" w:color="auto" w:fill="auto"/>
          </w:tcPr>
          <w:p w14:paraId="25A28A54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7A187F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AE8F0B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4A86EDAA" w14:textId="77777777" w:rsidTr="006D2B7B">
        <w:tc>
          <w:tcPr>
            <w:tcW w:w="440" w:type="dxa"/>
            <w:shd w:val="clear" w:color="auto" w:fill="auto"/>
          </w:tcPr>
          <w:p w14:paraId="313DA332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4AA77B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ABEF342" w14:textId="3CB0813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65FB5F4E" w14:textId="77777777" w:rsidTr="006D2B7B">
        <w:tc>
          <w:tcPr>
            <w:tcW w:w="440" w:type="dxa"/>
            <w:shd w:val="clear" w:color="auto" w:fill="auto"/>
          </w:tcPr>
          <w:p w14:paraId="35585F8F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A56D1C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0FB9CD0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4C8CC456" w14:textId="77777777" w:rsidTr="006D2B7B">
        <w:tc>
          <w:tcPr>
            <w:tcW w:w="440" w:type="dxa"/>
            <w:shd w:val="clear" w:color="auto" w:fill="auto"/>
          </w:tcPr>
          <w:p w14:paraId="77842466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7560E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914584F" w14:textId="4D56943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</w:t>
            </w:r>
            <w:r w:rsidR="00D53F94">
              <w:rPr>
                <w:rFonts w:ascii="Arial" w:hAnsi="Arial" w:cs="Arial"/>
                <w:sz w:val="20"/>
                <w:szCs w:val="20"/>
              </w:rPr>
              <w:t>0</w:t>
            </w:r>
            <w:r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DB76C5" w:rsidRPr="00E37305" w14:paraId="18518B43" w14:textId="77777777" w:rsidTr="006D2B7B">
        <w:tc>
          <w:tcPr>
            <w:tcW w:w="440" w:type="dxa"/>
            <w:shd w:val="clear" w:color="auto" w:fill="auto"/>
          </w:tcPr>
          <w:p w14:paraId="4F54F7D3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9B438A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61EE918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5D503A35" w14:textId="77777777" w:rsidTr="006D2B7B">
        <w:tc>
          <w:tcPr>
            <w:tcW w:w="440" w:type="dxa"/>
            <w:shd w:val="clear" w:color="auto" w:fill="auto"/>
          </w:tcPr>
          <w:p w14:paraId="0B584B0E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544170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Dos de plan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034313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57BBD26B" w14:textId="77777777" w:rsidTr="006D2B7B">
        <w:tc>
          <w:tcPr>
            <w:tcW w:w="440" w:type="dxa"/>
            <w:shd w:val="clear" w:color="auto" w:fill="auto"/>
          </w:tcPr>
          <w:p w14:paraId="69D5E46F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DA966B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F2169) :</w:t>
            </w:r>
          </w:p>
          <w:p w14:paraId="76D66600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Longueur</w:t>
            </w:r>
          </w:p>
          <w:p w14:paraId="1A1400F1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C74E99B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Profondeur</w:t>
            </w:r>
            <w:proofErr w:type="spellEnd"/>
          </w:p>
          <w:p w14:paraId="7C32A0CB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Hauteur</w:t>
            </w:r>
          </w:p>
          <w:p w14:paraId="3D4F8282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E4E8B5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  <w:p w14:paraId="16439751" w14:textId="0CAE4E9E" w:rsidR="00B22526" w:rsidRPr="00E37305" w:rsidRDefault="00AF148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1 285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50,59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1 614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63,54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2 004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78,89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A10BFB0" w14:textId="0A0BF803" w:rsidR="00B22526" w:rsidRPr="00E37305" w:rsidRDefault="00AF148E" w:rsidP="00B22526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505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19,88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F96A4CC" w14:textId="58E9A633" w:rsidR="00B22526" w:rsidRPr="00E37305" w:rsidRDefault="00AF148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45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1,77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13CE221" w14:textId="7B7CBB7C" w:rsidR="00B22526" w:rsidRPr="00E37305" w:rsidRDefault="00AF148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5,0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0,20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29F95848" w14:textId="77777777" w:rsidTr="006D2B7B">
        <w:tc>
          <w:tcPr>
            <w:tcW w:w="440" w:type="dxa"/>
            <w:shd w:val="clear" w:color="auto" w:fill="auto"/>
          </w:tcPr>
          <w:p w14:paraId="5B84492E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CF862A4" w14:textId="55809A5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5FED343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1,0</w:t>
            </w:r>
          </w:p>
        </w:tc>
      </w:tr>
      <w:tr w:rsidR="00DB76C5" w:rsidRPr="00E37305" w14:paraId="1879887D" w14:textId="77777777" w:rsidTr="006D2B7B">
        <w:tc>
          <w:tcPr>
            <w:tcW w:w="440" w:type="dxa"/>
            <w:shd w:val="clear" w:color="auto" w:fill="auto"/>
          </w:tcPr>
          <w:p w14:paraId="5DBC995F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754BBD6" w14:textId="65A31D8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8B6D0E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334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168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55345638" w14:textId="77777777" w:rsidTr="006D2B7B">
        <w:tc>
          <w:tcPr>
            <w:tcW w:w="440" w:type="dxa"/>
            <w:shd w:val="clear" w:color="auto" w:fill="auto"/>
          </w:tcPr>
          <w:p w14:paraId="0975D10C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7E15E3A" w14:textId="2E0E330E" w:rsidR="00B22526" w:rsidRPr="00E37305" w:rsidRDefault="00F773DC" w:rsidP="00F77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6BE898A1" w14:textId="43E8CEE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70 et IDF de 470</w:t>
            </w:r>
          </w:p>
        </w:tc>
      </w:tr>
      <w:tr w:rsidR="00DB76C5" w:rsidRPr="00E37305" w14:paraId="723CCB6D" w14:textId="77777777" w:rsidTr="006D2B7B">
        <w:tc>
          <w:tcPr>
            <w:tcW w:w="440" w:type="dxa"/>
            <w:shd w:val="clear" w:color="auto" w:fill="auto"/>
          </w:tcPr>
          <w:p w14:paraId="53DC7464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B69F63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B16BC2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53C10826" w14:textId="77777777" w:rsidTr="006D2B7B">
        <w:tc>
          <w:tcPr>
            <w:tcW w:w="440" w:type="dxa"/>
            <w:shd w:val="clear" w:color="auto" w:fill="auto"/>
          </w:tcPr>
          <w:p w14:paraId="21551BB2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9144252" w14:textId="6829F1B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794128A4" w14:textId="29A9E9A7" w:rsidR="00B22526" w:rsidRPr="00E37305" w:rsidRDefault="00AF148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0,99;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: 0,95</w:t>
            </w:r>
          </w:p>
        </w:tc>
      </w:tr>
      <w:tr w:rsidR="00DB76C5" w:rsidRPr="00E37305" w14:paraId="0AD95A95" w14:textId="77777777" w:rsidTr="006D2B7B">
        <w:tc>
          <w:tcPr>
            <w:tcW w:w="440" w:type="dxa"/>
            <w:shd w:val="clear" w:color="auto" w:fill="auto"/>
          </w:tcPr>
          <w:p w14:paraId="2F627B4A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20856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2AAB5B4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6D2B7B" w:rsidRPr="00E37305" w14:paraId="4D135277" w14:textId="77777777" w:rsidTr="006D2B7B">
        <w:tc>
          <w:tcPr>
            <w:tcW w:w="440" w:type="dxa"/>
            <w:shd w:val="clear" w:color="auto" w:fill="auto"/>
          </w:tcPr>
          <w:p w14:paraId="4F74CAEA" w14:textId="77777777" w:rsidR="006D2B7B" w:rsidRPr="00E37305" w:rsidRDefault="006D2B7B" w:rsidP="006D2B7B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99431B" w14:textId="5AAF37E5" w:rsidR="006D2B7B" w:rsidRPr="00E37305" w:rsidRDefault="006D2B7B" w:rsidP="006D2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68B04350" w14:textId="131BF9F4" w:rsidR="006D2B7B" w:rsidRPr="00E37305" w:rsidRDefault="006D2B7B" w:rsidP="006D2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3F72254E" w14:textId="77777777" w:rsidTr="006D2B7B">
        <w:tc>
          <w:tcPr>
            <w:tcW w:w="440" w:type="dxa"/>
            <w:shd w:val="clear" w:color="auto" w:fill="auto"/>
          </w:tcPr>
          <w:p w14:paraId="794F897A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B59FCE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46477C23" w14:textId="72E592BB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12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4441B251" w14:textId="77777777" w:rsidTr="006D2B7B">
        <w:tc>
          <w:tcPr>
            <w:tcW w:w="440" w:type="dxa"/>
            <w:shd w:val="clear" w:color="auto" w:fill="auto"/>
          </w:tcPr>
          <w:p w14:paraId="190DEBF8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622394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29FC046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7EAA8BB4" w14:textId="77777777" w:rsidTr="006D2B7B">
        <w:tc>
          <w:tcPr>
            <w:tcW w:w="440" w:type="dxa"/>
            <w:shd w:val="clear" w:color="auto" w:fill="auto"/>
          </w:tcPr>
          <w:p w14:paraId="2762B188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0417BA9" w14:textId="2CE9D3E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43" w:type="dxa"/>
            <w:shd w:val="clear" w:color="auto" w:fill="auto"/>
          </w:tcPr>
          <w:p w14:paraId="3B31C049" w14:textId="0E2D290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 A : 8</w:t>
            </w:r>
            <w:r w:rsidR="00892374" w:rsidRPr="00E373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B76C5" w:rsidRPr="00E37305" w14:paraId="380C4C65" w14:textId="77777777" w:rsidTr="006D2B7B">
        <w:tc>
          <w:tcPr>
            <w:tcW w:w="440" w:type="dxa"/>
            <w:shd w:val="clear" w:color="auto" w:fill="auto"/>
          </w:tcPr>
          <w:p w14:paraId="6FBE7AC3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9788D23" w14:textId="71BF225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0CB732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3F94AAEC" w14:textId="77777777" w:rsidTr="006D2B7B">
        <w:tc>
          <w:tcPr>
            <w:tcW w:w="440" w:type="dxa"/>
            <w:shd w:val="clear" w:color="auto" w:fill="auto"/>
          </w:tcPr>
          <w:p w14:paraId="4ADB9A41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5B9881A" w14:textId="104F9F0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19A73B2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0,002 oz (0,05 g)</w:t>
            </w:r>
          </w:p>
        </w:tc>
      </w:tr>
      <w:tr w:rsidR="00DB76C5" w:rsidRPr="00E37305" w14:paraId="0C6E31CC" w14:textId="77777777" w:rsidTr="006D2B7B">
        <w:tc>
          <w:tcPr>
            <w:tcW w:w="440" w:type="dxa"/>
            <w:shd w:val="clear" w:color="auto" w:fill="auto"/>
          </w:tcPr>
          <w:p w14:paraId="456DE737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44C0DC3" w14:textId="54F43800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/ISO 26987) :</w:t>
            </w:r>
          </w:p>
        </w:tc>
        <w:tc>
          <w:tcPr>
            <w:tcW w:w="5543" w:type="dxa"/>
            <w:shd w:val="clear" w:color="auto" w:fill="auto"/>
          </w:tcPr>
          <w:p w14:paraId="14B8B115" w14:textId="3406E4F4" w:rsidR="00B22526" w:rsidRPr="00E37305" w:rsidRDefault="002E0CB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B76C5" w:rsidRPr="00E37305" w14:paraId="7A7C652C" w14:textId="77777777" w:rsidTr="006D2B7B">
        <w:tc>
          <w:tcPr>
            <w:tcW w:w="440" w:type="dxa"/>
            <w:shd w:val="clear" w:color="auto" w:fill="auto"/>
          </w:tcPr>
          <w:p w14:paraId="7A79174D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7FEE05" w14:textId="3CD8C53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50DAF1D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432338AA" w14:textId="77777777" w:rsidTr="006D2B7B">
        <w:tc>
          <w:tcPr>
            <w:tcW w:w="440" w:type="dxa"/>
            <w:shd w:val="clear" w:color="auto" w:fill="auto"/>
          </w:tcPr>
          <w:p w14:paraId="11423F4D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583194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AATCC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134) :</w:t>
            </w:r>
          </w:p>
        </w:tc>
        <w:tc>
          <w:tcPr>
            <w:tcW w:w="5543" w:type="dxa"/>
            <w:shd w:val="clear" w:color="auto" w:fill="auto"/>
          </w:tcPr>
          <w:p w14:paraId="016CB9DE" w14:textId="7E6DFFE3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F773DC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300ADDEC" w14:textId="77777777" w:rsidTr="006D2B7B">
        <w:tc>
          <w:tcPr>
            <w:tcW w:w="440" w:type="dxa"/>
            <w:shd w:val="clear" w:color="auto" w:fill="auto"/>
          </w:tcPr>
          <w:p w14:paraId="3941A262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FF59A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01E28AA" w14:textId="21E1C5CD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1CA63A0D" w14:textId="77777777" w:rsidTr="006D2B7B">
        <w:tc>
          <w:tcPr>
            <w:tcW w:w="440" w:type="dxa"/>
            <w:shd w:val="clear" w:color="auto" w:fill="auto"/>
          </w:tcPr>
          <w:p w14:paraId="2BF06A3F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28BF9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34BC3E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2098CB62" w14:textId="77777777" w:rsidTr="006D2B7B">
        <w:tc>
          <w:tcPr>
            <w:tcW w:w="440" w:type="dxa"/>
            <w:shd w:val="clear" w:color="auto" w:fill="auto"/>
          </w:tcPr>
          <w:p w14:paraId="300DB7C0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94F0EF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08FE589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0909F90E" w14:textId="77777777" w:rsidTr="006D2B7B">
        <w:tc>
          <w:tcPr>
            <w:tcW w:w="440" w:type="dxa"/>
            <w:shd w:val="clear" w:color="auto" w:fill="auto"/>
          </w:tcPr>
          <w:p w14:paraId="20BF291F" w14:textId="77777777" w:rsidR="00B22526" w:rsidRPr="00E37305" w:rsidRDefault="00B22526" w:rsidP="00C2458F">
            <w:pPr>
              <w:pStyle w:val="ListParagraph"/>
              <w:numPr>
                <w:ilvl w:val="0"/>
                <w:numId w:val="8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0995EC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6D5F44C" w14:textId="6D6E099C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EA441DC" w14:textId="77777777" w:rsidR="00B22526" w:rsidRPr="00E37305" w:rsidRDefault="00B22526" w:rsidP="00C2458F">
      <w:pPr>
        <w:pStyle w:val="ListParagraph"/>
        <w:numPr>
          <w:ilvl w:val="0"/>
          <w:numId w:val="8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0F5222BD" w14:textId="77777777" w:rsidTr="006D2B7B">
        <w:tc>
          <w:tcPr>
            <w:tcW w:w="440" w:type="dxa"/>
            <w:shd w:val="clear" w:color="auto" w:fill="auto"/>
          </w:tcPr>
          <w:p w14:paraId="5E7F8277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CBCFE7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97C4439" w14:textId="3C8BEED6" w:rsidR="00B22526" w:rsidRPr="00E37305" w:rsidRDefault="00B74687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Plans de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marche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920,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465 (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bandes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pour la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déficience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visuelle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22D41" w:rsidRPr="00E37305">
              <w:rPr>
                <w:rFonts w:ascii="Arial" w:hAnsi="Arial" w:cs="Arial"/>
                <w:b/>
                <w:sz w:val="20"/>
                <w:szCs w:val="20"/>
              </w:rPr>
              <w:t>offertes</w:t>
            </w:r>
            <w:proofErr w:type="spellEnd"/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B76C5" w:rsidRPr="00E37305" w14:paraId="272D172E" w14:textId="77777777" w:rsidTr="006D2B7B">
        <w:tc>
          <w:tcPr>
            <w:tcW w:w="440" w:type="dxa"/>
            <w:shd w:val="clear" w:color="auto" w:fill="auto"/>
          </w:tcPr>
          <w:p w14:paraId="5D0B72F1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B456FE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F2169 Standard Specification for Resilient Stair Treads</w:t>
            </w:r>
          </w:p>
        </w:tc>
        <w:tc>
          <w:tcPr>
            <w:tcW w:w="5543" w:type="dxa"/>
            <w:shd w:val="clear" w:color="auto" w:fill="auto"/>
          </w:tcPr>
          <w:p w14:paraId="51E3B1E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 TS,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2,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groupe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1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2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</w:tr>
      <w:tr w:rsidR="00DB76C5" w:rsidRPr="00E37305" w14:paraId="436868FA" w14:textId="77777777" w:rsidTr="006D2B7B">
        <w:tc>
          <w:tcPr>
            <w:tcW w:w="440" w:type="dxa"/>
            <w:shd w:val="clear" w:color="auto" w:fill="auto"/>
          </w:tcPr>
          <w:p w14:paraId="07DF09E5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8B42E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393427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6BD39C0B" w14:textId="77777777" w:rsidTr="006D2B7B">
        <w:tc>
          <w:tcPr>
            <w:tcW w:w="440" w:type="dxa"/>
            <w:shd w:val="clear" w:color="auto" w:fill="auto"/>
          </w:tcPr>
          <w:p w14:paraId="179011B2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03891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BAF36BB" w14:textId="3173921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920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3DB95C34" w14:textId="77777777" w:rsidTr="006D2B7B">
        <w:tc>
          <w:tcPr>
            <w:tcW w:w="440" w:type="dxa"/>
            <w:shd w:val="clear" w:color="auto" w:fill="auto"/>
          </w:tcPr>
          <w:p w14:paraId="3016325B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E96975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5237B22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</w:p>
        </w:tc>
      </w:tr>
      <w:tr w:rsidR="00DB76C5" w:rsidRPr="00E37305" w14:paraId="4CC614BB" w14:textId="77777777" w:rsidTr="006D2B7B">
        <w:tc>
          <w:tcPr>
            <w:tcW w:w="440" w:type="dxa"/>
            <w:shd w:val="clear" w:color="auto" w:fill="auto"/>
          </w:tcPr>
          <w:p w14:paraId="0B1303EC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38A1DB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14A3036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4 couleurs de base</w:t>
            </w:r>
          </w:p>
        </w:tc>
      </w:tr>
      <w:tr w:rsidR="00DB76C5" w:rsidRPr="00E37305" w14:paraId="5EF36EA2" w14:textId="77777777" w:rsidTr="006D2B7B">
        <w:tc>
          <w:tcPr>
            <w:tcW w:w="440" w:type="dxa"/>
            <w:shd w:val="clear" w:color="auto" w:fill="auto"/>
          </w:tcPr>
          <w:p w14:paraId="66161802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8A3E8E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432AE080" w14:textId="214D766B" w:rsidR="00B22526" w:rsidRPr="00E37305" w:rsidRDefault="000065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Pastille r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onde et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1F2E29B9" w14:textId="77777777" w:rsidTr="006D2B7B">
        <w:tc>
          <w:tcPr>
            <w:tcW w:w="440" w:type="dxa"/>
            <w:shd w:val="clear" w:color="auto" w:fill="auto"/>
          </w:tcPr>
          <w:p w14:paraId="3BE8186A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1FD72F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Dos de plan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3318E5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7D277995" w14:textId="77777777" w:rsidTr="006D2B7B">
        <w:tc>
          <w:tcPr>
            <w:tcW w:w="440" w:type="dxa"/>
            <w:shd w:val="clear" w:color="auto" w:fill="auto"/>
          </w:tcPr>
          <w:p w14:paraId="490365B1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2610CB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F2169) :</w:t>
            </w:r>
          </w:p>
          <w:p w14:paraId="0031CB62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Longueur</w:t>
            </w:r>
          </w:p>
          <w:p w14:paraId="11542E98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Profondeur</w:t>
            </w:r>
            <w:proofErr w:type="spellEnd"/>
          </w:p>
          <w:p w14:paraId="658C3557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Hauteur</w:t>
            </w:r>
          </w:p>
          <w:p w14:paraId="4EE734AF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6DD071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  <w:p w14:paraId="38653427" w14:textId="342AD1BA" w:rsidR="00B22526" w:rsidRPr="00E37305" w:rsidRDefault="00B74687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1 285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50,59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8E8440" w14:textId="7A748CC2" w:rsidR="00B22526" w:rsidRPr="00E37305" w:rsidRDefault="00B74687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505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19,88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F745B0C" w14:textId="6011305D" w:rsidR="00B22526" w:rsidRPr="00E37305" w:rsidRDefault="00B74687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45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1,77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DD5C65C" w14:textId="610407C6" w:rsidR="00B22526" w:rsidRPr="00E37305" w:rsidRDefault="00B74687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4,5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0,18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78F9B671" w14:textId="77777777" w:rsidTr="006D2B7B">
        <w:tc>
          <w:tcPr>
            <w:tcW w:w="440" w:type="dxa"/>
            <w:shd w:val="clear" w:color="auto" w:fill="auto"/>
          </w:tcPr>
          <w:p w14:paraId="6E7031E0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365C2E" w14:textId="709F739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7D7B29A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0,94</w:t>
            </w:r>
          </w:p>
        </w:tc>
      </w:tr>
      <w:tr w:rsidR="00DB76C5" w:rsidRPr="00E37305" w14:paraId="448BCCF5" w14:textId="77777777" w:rsidTr="006D2B7B">
        <w:tc>
          <w:tcPr>
            <w:tcW w:w="440" w:type="dxa"/>
            <w:shd w:val="clear" w:color="auto" w:fill="auto"/>
          </w:tcPr>
          <w:p w14:paraId="1ED9180C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97C35BE" w14:textId="53DBA51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D26620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272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167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1D87A806" w14:textId="77777777" w:rsidTr="006D2B7B">
        <w:tc>
          <w:tcPr>
            <w:tcW w:w="440" w:type="dxa"/>
            <w:shd w:val="clear" w:color="auto" w:fill="auto"/>
          </w:tcPr>
          <w:p w14:paraId="4242BD2D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604FF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tunnel (ASTM E84) :</w:t>
            </w:r>
          </w:p>
        </w:tc>
        <w:tc>
          <w:tcPr>
            <w:tcW w:w="5543" w:type="dxa"/>
            <w:shd w:val="clear" w:color="auto" w:fill="auto"/>
          </w:tcPr>
          <w:p w14:paraId="2AE7E6A2" w14:textId="579128F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</w:t>
            </w:r>
            <w:r w:rsidR="00B74687" w:rsidRPr="00E37305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B74687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A, </w:t>
            </w:r>
            <w:r w:rsidR="00B74687" w:rsidRPr="00E37305">
              <w:rPr>
                <w:rFonts w:ascii="Arial" w:hAnsi="Arial" w:cs="Arial"/>
                <w:sz w:val="20"/>
                <w:szCs w:val="20"/>
              </w:rPr>
              <w:t>15 (</w:t>
            </w:r>
            <w:proofErr w:type="spellStart"/>
            <w:r w:rsidR="00892374" w:rsidRPr="00E37305">
              <w:rPr>
                <w:rFonts w:ascii="Arial" w:hAnsi="Arial" w:cs="Arial"/>
                <w:sz w:val="20"/>
                <w:szCs w:val="20"/>
              </w:rPr>
              <w:t>flamme</w:t>
            </w:r>
            <w:proofErr w:type="spellEnd"/>
            <w:r w:rsidR="00B74687" w:rsidRPr="00E37305">
              <w:rPr>
                <w:rFonts w:ascii="Arial" w:hAnsi="Arial" w:cs="Arial"/>
                <w:sz w:val="20"/>
                <w:szCs w:val="20"/>
              </w:rPr>
              <w:t>) et 300 (</w:t>
            </w:r>
            <w:proofErr w:type="spellStart"/>
            <w:r w:rsidR="00B74687" w:rsidRPr="00E37305">
              <w:rPr>
                <w:rFonts w:ascii="Arial" w:hAnsi="Arial" w:cs="Arial"/>
                <w:sz w:val="20"/>
                <w:szCs w:val="20"/>
              </w:rPr>
              <w:t>fumée</w:t>
            </w:r>
            <w:proofErr w:type="spellEnd"/>
            <w:r w:rsidR="00B74687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4C18445C" w14:textId="77777777" w:rsidTr="006D2B7B">
        <w:tc>
          <w:tcPr>
            <w:tcW w:w="440" w:type="dxa"/>
            <w:shd w:val="clear" w:color="auto" w:fill="auto"/>
          </w:tcPr>
          <w:p w14:paraId="7845B97B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E99294" w14:textId="09D5867B" w:rsidR="00B22526" w:rsidRPr="00E37305" w:rsidRDefault="00F773DC" w:rsidP="00F773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0CA90B04" w14:textId="0A88755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5 et IDF de 30</w:t>
            </w:r>
          </w:p>
        </w:tc>
      </w:tr>
      <w:tr w:rsidR="00DB76C5" w:rsidRPr="00E37305" w14:paraId="2E0215BC" w14:textId="77777777" w:rsidTr="006D2B7B">
        <w:tc>
          <w:tcPr>
            <w:tcW w:w="440" w:type="dxa"/>
            <w:shd w:val="clear" w:color="auto" w:fill="auto"/>
          </w:tcPr>
          <w:p w14:paraId="5A036832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FC119C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E0702C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647AAB85" w14:textId="77777777" w:rsidTr="006D2B7B">
        <w:tc>
          <w:tcPr>
            <w:tcW w:w="440" w:type="dxa"/>
            <w:shd w:val="clear" w:color="auto" w:fill="auto"/>
          </w:tcPr>
          <w:p w14:paraId="2108A2CB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35A02E3" w14:textId="1F753A3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0F2DA0B3" w14:textId="14A82AE8" w:rsidR="00B22526" w:rsidRPr="00E37305" w:rsidRDefault="00997784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0,85;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: 0,76</w:t>
            </w:r>
          </w:p>
        </w:tc>
      </w:tr>
      <w:tr w:rsidR="00DB76C5" w:rsidRPr="00E37305" w14:paraId="662C82BC" w14:textId="77777777" w:rsidTr="006D2B7B">
        <w:tc>
          <w:tcPr>
            <w:tcW w:w="440" w:type="dxa"/>
            <w:shd w:val="clear" w:color="auto" w:fill="auto"/>
          </w:tcPr>
          <w:p w14:paraId="51130BDF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2BB3BD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43F341B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6D2B7B" w:rsidRPr="00E37305" w14:paraId="7DD37801" w14:textId="77777777" w:rsidTr="006D2B7B">
        <w:tc>
          <w:tcPr>
            <w:tcW w:w="440" w:type="dxa"/>
            <w:shd w:val="clear" w:color="auto" w:fill="auto"/>
          </w:tcPr>
          <w:p w14:paraId="54A05929" w14:textId="77777777" w:rsidR="006D2B7B" w:rsidRPr="00E37305" w:rsidRDefault="006D2B7B" w:rsidP="006D2B7B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6896532" w14:textId="36352351" w:rsidR="006D2B7B" w:rsidRPr="00E37305" w:rsidRDefault="006D2B7B" w:rsidP="006D2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7FFBE6D5" w14:textId="0F796FB1" w:rsidR="006D2B7B" w:rsidRPr="00E37305" w:rsidRDefault="006D2B7B" w:rsidP="006D2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4EB2E3E4" w14:textId="77777777" w:rsidTr="006D2B7B">
        <w:tc>
          <w:tcPr>
            <w:tcW w:w="440" w:type="dxa"/>
            <w:shd w:val="clear" w:color="auto" w:fill="auto"/>
          </w:tcPr>
          <w:p w14:paraId="34AFBDAB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50C13F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4B6722E7" w14:textId="2C6ED3EF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13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60023360" w14:textId="77777777" w:rsidTr="006D2B7B">
        <w:tc>
          <w:tcPr>
            <w:tcW w:w="440" w:type="dxa"/>
            <w:shd w:val="clear" w:color="auto" w:fill="auto"/>
          </w:tcPr>
          <w:p w14:paraId="3FDD71DA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D6591B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2C94B57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3FBF9A82" w14:textId="77777777" w:rsidTr="006D2B7B">
        <w:tc>
          <w:tcPr>
            <w:tcW w:w="440" w:type="dxa"/>
            <w:shd w:val="clear" w:color="auto" w:fill="auto"/>
          </w:tcPr>
          <w:p w14:paraId="4F79DCF7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11EC993" w14:textId="241744F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43" w:type="dxa"/>
            <w:shd w:val="clear" w:color="auto" w:fill="auto"/>
          </w:tcPr>
          <w:p w14:paraId="6527B7B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91</w:t>
            </w:r>
          </w:p>
        </w:tc>
      </w:tr>
      <w:tr w:rsidR="00DB76C5" w:rsidRPr="00E37305" w14:paraId="6C755780" w14:textId="77777777" w:rsidTr="006D2B7B">
        <w:tc>
          <w:tcPr>
            <w:tcW w:w="440" w:type="dxa"/>
            <w:shd w:val="clear" w:color="auto" w:fill="auto"/>
          </w:tcPr>
          <w:p w14:paraId="34973B74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8D09CE5" w14:textId="6920B08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61FC92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284C6DAB" w14:textId="77777777" w:rsidTr="006D2B7B">
        <w:tc>
          <w:tcPr>
            <w:tcW w:w="440" w:type="dxa"/>
            <w:shd w:val="clear" w:color="auto" w:fill="auto"/>
          </w:tcPr>
          <w:p w14:paraId="6CAAC461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E3CB93E" w14:textId="3BEA32A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2A9B710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0,007 oz (0,2 g)</w:t>
            </w:r>
          </w:p>
        </w:tc>
      </w:tr>
      <w:tr w:rsidR="00DB76C5" w:rsidRPr="00E37305" w14:paraId="23DF69E9" w14:textId="77777777" w:rsidTr="006D2B7B">
        <w:tc>
          <w:tcPr>
            <w:tcW w:w="440" w:type="dxa"/>
            <w:shd w:val="clear" w:color="auto" w:fill="auto"/>
          </w:tcPr>
          <w:p w14:paraId="1717F537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270C63" w14:textId="1FB5BBD3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/ISO 26987) :</w:t>
            </w:r>
          </w:p>
        </w:tc>
        <w:tc>
          <w:tcPr>
            <w:tcW w:w="5543" w:type="dxa"/>
            <w:shd w:val="clear" w:color="auto" w:fill="auto"/>
          </w:tcPr>
          <w:p w14:paraId="2E12D76E" w14:textId="36C448BE" w:rsidR="00B22526" w:rsidRPr="00E37305" w:rsidRDefault="000065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B76C5" w:rsidRPr="00E37305" w14:paraId="26747B1E" w14:textId="77777777" w:rsidTr="006D2B7B">
        <w:tc>
          <w:tcPr>
            <w:tcW w:w="440" w:type="dxa"/>
            <w:shd w:val="clear" w:color="auto" w:fill="auto"/>
          </w:tcPr>
          <w:p w14:paraId="4CEEC60B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F3068E3" w14:textId="723414C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7F34C4F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50EC683A" w14:textId="77777777" w:rsidTr="006D2B7B">
        <w:tc>
          <w:tcPr>
            <w:tcW w:w="440" w:type="dxa"/>
            <w:shd w:val="clear" w:color="auto" w:fill="auto"/>
          </w:tcPr>
          <w:p w14:paraId="5DA3E378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35A6DE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AATCC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134/ANSI ESD S97.2) :</w:t>
            </w:r>
          </w:p>
        </w:tc>
        <w:tc>
          <w:tcPr>
            <w:tcW w:w="5543" w:type="dxa"/>
            <w:shd w:val="clear" w:color="auto" w:fill="auto"/>
          </w:tcPr>
          <w:p w14:paraId="6F37F62F" w14:textId="2E903299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F773DC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6A925BB2" w14:textId="77777777" w:rsidTr="006D2B7B">
        <w:tc>
          <w:tcPr>
            <w:tcW w:w="440" w:type="dxa"/>
            <w:shd w:val="clear" w:color="auto" w:fill="auto"/>
          </w:tcPr>
          <w:p w14:paraId="18675C5A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4EB60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6A9C909" w14:textId="749DD67B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7ACF9E4F" w14:textId="77777777" w:rsidTr="006D2B7B">
        <w:tc>
          <w:tcPr>
            <w:tcW w:w="440" w:type="dxa"/>
            <w:shd w:val="clear" w:color="auto" w:fill="auto"/>
          </w:tcPr>
          <w:p w14:paraId="0BD4BE91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B9F80A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117D83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0A324139" w14:textId="77777777" w:rsidTr="006D2B7B">
        <w:tc>
          <w:tcPr>
            <w:tcW w:w="440" w:type="dxa"/>
            <w:shd w:val="clear" w:color="auto" w:fill="auto"/>
          </w:tcPr>
          <w:p w14:paraId="09F92A19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6D0BC0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00CB16B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0E88D7D0" w14:textId="77777777" w:rsidTr="006D2B7B">
        <w:tc>
          <w:tcPr>
            <w:tcW w:w="440" w:type="dxa"/>
            <w:shd w:val="clear" w:color="auto" w:fill="auto"/>
          </w:tcPr>
          <w:p w14:paraId="44FCCEAC" w14:textId="77777777" w:rsidR="00B22526" w:rsidRPr="00E37305" w:rsidRDefault="00B22526" w:rsidP="00C2458F">
            <w:pPr>
              <w:pStyle w:val="ListParagraph"/>
              <w:numPr>
                <w:ilvl w:val="0"/>
                <w:numId w:val="8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916CD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3098039" w14:textId="663A2D55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29D05A94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60EA116F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0EABBD53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71DCFB6F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B72138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392F97B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58DED053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5221B098" w14:textId="77777777" w:rsidR="00DC64A5" w:rsidRDefault="00B22526" w:rsidP="00DC64A5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1C53CCDD" w14:textId="39EC5D11" w:rsidR="00B22526" w:rsidRPr="00E37305" w:rsidRDefault="00DC64A5" w:rsidP="00B22526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sectPr w:rsidR="00B22526" w:rsidRPr="00E37305" w:rsidSect="00B22526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1AA98114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D53F94">
      <w:rPr>
        <w:sz w:val="16"/>
        <w:szCs w:val="16"/>
      </w:rPr>
      <w:t>11</w:t>
    </w:r>
    <w:r w:rsidR="00F773DC">
      <w:rPr>
        <w:sz w:val="16"/>
        <w:szCs w:val="16"/>
      </w:rPr>
      <w:t>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3F521658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D53F94">
      <w:rPr>
        <w:sz w:val="16"/>
        <w:szCs w:val="16"/>
      </w:rPr>
      <w:t>11</w:t>
    </w:r>
    <w:r w:rsidR="00F773DC">
      <w:rPr>
        <w:sz w:val="16"/>
        <w:szCs w:val="16"/>
      </w:rPr>
      <w:t>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C2F164E"/>
    <w:multiLevelType w:val="hybridMultilevel"/>
    <w:tmpl w:val="1C30DF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9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6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696375">
    <w:abstractNumId w:val="0"/>
  </w:num>
  <w:num w:numId="2" w16cid:durableId="44917257">
    <w:abstractNumId w:val="24"/>
  </w:num>
  <w:num w:numId="3" w16cid:durableId="126431565">
    <w:abstractNumId w:val="78"/>
  </w:num>
  <w:num w:numId="4" w16cid:durableId="1506937421">
    <w:abstractNumId w:val="2"/>
  </w:num>
  <w:num w:numId="5" w16cid:durableId="1986082263">
    <w:abstractNumId w:val="74"/>
  </w:num>
  <w:num w:numId="6" w16cid:durableId="1549756771">
    <w:abstractNumId w:val="15"/>
  </w:num>
  <w:num w:numId="7" w16cid:durableId="1178735890">
    <w:abstractNumId w:val="64"/>
  </w:num>
  <w:num w:numId="8" w16cid:durableId="1421101419">
    <w:abstractNumId w:val="70"/>
  </w:num>
  <w:num w:numId="9" w16cid:durableId="990526291">
    <w:abstractNumId w:val="8"/>
  </w:num>
  <w:num w:numId="10" w16cid:durableId="1314026919">
    <w:abstractNumId w:val="1"/>
  </w:num>
  <w:num w:numId="11" w16cid:durableId="1152217120">
    <w:abstractNumId w:val="103"/>
  </w:num>
  <w:num w:numId="12" w16cid:durableId="1016423438">
    <w:abstractNumId w:val="37"/>
  </w:num>
  <w:num w:numId="13" w16cid:durableId="1863321433">
    <w:abstractNumId w:val="50"/>
  </w:num>
  <w:num w:numId="14" w16cid:durableId="1237863813">
    <w:abstractNumId w:val="99"/>
  </w:num>
  <w:num w:numId="15" w16cid:durableId="889807135">
    <w:abstractNumId w:val="85"/>
  </w:num>
  <w:num w:numId="16" w16cid:durableId="1426534645">
    <w:abstractNumId w:val="43"/>
  </w:num>
  <w:num w:numId="17" w16cid:durableId="2019237656">
    <w:abstractNumId w:val="35"/>
  </w:num>
  <w:num w:numId="18" w16cid:durableId="440144879">
    <w:abstractNumId w:val="81"/>
  </w:num>
  <w:num w:numId="19" w16cid:durableId="1532766915">
    <w:abstractNumId w:val="13"/>
  </w:num>
  <w:num w:numId="20" w16cid:durableId="1094858822">
    <w:abstractNumId w:val="49"/>
  </w:num>
  <w:num w:numId="21" w16cid:durableId="1997610178">
    <w:abstractNumId w:val="31"/>
  </w:num>
  <w:num w:numId="22" w16cid:durableId="1161964324">
    <w:abstractNumId w:val="53"/>
  </w:num>
  <w:num w:numId="23" w16cid:durableId="819153823">
    <w:abstractNumId w:val="73"/>
  </w:num>
  <w:num w:numId="24" w16cid:durableId="498354439">
    <w:abstractNumId w:val="86"/>
  </w:num>
  <w:num w:numId="25" w16cid:durableId="2102335143">
    <w:abstractNumId w:val="66"/>
  </w:num>
  <w:num w:numId="26" w16cid:durableId="1523276203">
    <w:abstractNumId w:val="28"/>
  </w:num>
  <w:num w:numId="27" w16cid:durableId="1512336511">
    <w:abstractNumId w:val="46"/>
  </w:num>
  <w:num w:numId="28" w16cid:durableId="1977292090">
    <w:abstractNumId w:val="98"/>
  </w:num>
  <w:num w:numId="29" w16cid:durableId="1733237465">
    <w:abstractNumId w:val="62"/>
  </w:num>
  <w:num w:numId="30" w16cid:durableId="1814829424">
    <w:abstractNumId w:val="72"/>
  </w:num>
  <w:num w:numId="31" w16cid:durableId="1423146181">
    <w:abstractNumId w:val="56"/>
  </w:num>
  <w:num w:numId="32" w16cid:durableId="1916545052">
    <w:abstractNumId w:val="38"/>
  </w:num>
  <w:num w:numId="33" w16cid:durableId="1759718669">
    <w:abstractNumId w:val="58"/>
  </w:num>
  <w:num w:numId="34" w16cid:durableId="388499187">
    <w:abstractNumId w:val="19"/>
  </w:num>
  <w:num w:numId="35" w16cid:durableId="1203984716">
    <w:abstractNumId w:val="91"/>
  </w:num>
  <w:num w:numId="36" w16cid:durableId="984353926">
    <w:abstractNumId w:val="104"/>
  </w:num>
  <w:num w:numId="37" w16cid:durableId="157234365">
    <w:abstractNumId w:val="32"/>
  </w:num>
  <w:num w:numId="38" w16cid:durableId="1855996225">
    <w:abstractNumId w:val="84"/>
  </w:num>
  <w:num w:numId="39" w16cid:durableId="1279950443">
    <w:abstractNumId w:val="7"/>
  </w:num>
  <w:num w:numId="40" w16cid:durableId="1876695618">
    <w:abstractNumId w:val="6"/>
  </w:num>
  <w:num w:numId="41" w16cid:durableId="309872864">
    <w:abstractNumId w:val="89"/>
  </w:num>
  <w:num w:numId="42" w16cid:durableId="320886552">
    <w:abstractNumId w:val="27"/>
  </w:num>
  <w:num w:numId="43" w16cid:durableId="517160703">
    <w:abstractNumId w:val="22"/>
  </w:num>
  <w:num w:numId="44" w16cid:durableId="2899421">
    <w:abstractNumId w:val="14"/>
  </w:num>
  <w:num w:numId="45" w16cid:durableId="458837814">
    <w:abstractNumId w:val="12"/>
  </w:num>
  <w:num w:numId="46" w16cid:durableId="1443186201">
    <w:abstractNumId w:val="97"/>
  </w:num>
  <w:num w:numId="47" w16cid:durableId="182281828">
    <w:abstractNumId w:val="25"/>
  </w:num>
  <w:num w:numId="48" w16cid:durableId="907034477">
    <w:abstractNumId w:val="75"/>
  </w:num>
  <w:num w:numId="49" w16cid:durableId="1857233096">
    <w:abstractNumId w:val="71"/>
  </w:num>
  <w:num w:numId="50" w16cid:durableId="1191189197">
    <w:abstractNumId w:val="93"/>
  </w:num>
  <w:num w:numId="51" w16cid:durableId="603995349">
    <w:abstractNumId w:val="10"/>
  </w:num>
  <w:num w:numId="52" w16cid:durableId="744187733">
    <w:abstractNumId w:val="65"/>
  </w:num>
  <w:num w:numId="53" w16cid:durableId="1195968455">
    <w:abstractNumId w:val="82"/>
  </w:num>
  <w:num w:numId="54" w16cid:durableId="646059182">
    <w:abstractNumId w:val="16"/>
  </w:num>
  <w:num w:numId="55" w16cid:durableId="2050299260">
    <w:abstractNumId w:val="20"/>
  </w:num>
  <w:num w:numId="56" w16cid:durableId="101191937">
    <w:abstractNumId w:val="36"/>
  </w:num>
  <w:num w:numId="57" w16cid:durableId="1306351391">
    <w:abstractNumId w:val="79"/>
  </w:num>
  <w:num w:numId="58" w16cid:durableId="1320768670">
    <w:abstractNumId w:val="3"/>
  </w:num>
  <w:num w:numId="59" w16cid:durableId="739981523">
    <w:abstractNumId w:val="77"/>
  </w:num>
  <w:num w:numId="60" w16cid:durableId="1597132085">
    <w:abstractNumId w:val="45"/>
  </w:num>
  <w:num w:numId="61" w16cid:durableId="188302878">
    <w:abstractNumId w:val="39"/>
  </w:num>
  <w:num w:numId="62" w16cid:durableId="1959795637">
    <w:abstractNumId w:val="18"/>
  </w:num>
  <w:num w:numId="63" w16cid:durableId="1757283966">
    <w:abstractNumId w:val="60"/>
  </w:num>
  <w:num w:numId="64" w16cid:durableId="620385211">
    <w:abstractNumId w:val="94"/>
  </w:num>
  <w:num w:numId="65" w16cid:durableId="812870248">
    <w:abstractNumId w:val="69"/>
  </w:num>
  <w:num w:numId="66" w16cid:durableId="829373146">
    <w:abstractNumId w:val="52"/>
  </w:num>
  <w:num w:numId="67" w16cid:durableId="924535971">
    <w:abstractNumId w:val="4"/>
  </w:num>
  <w:num w:numId="68" w16cid:durableId="1157915911">
    <w:abstractNumId w:val="47"/>
  </w:num>
  <w:num w:numId="69" w16cid:durableId="392582722">
    <w:abstractNumId w:val="63"/>
  </w:num>
  <w:num w:numId="70" w16cid:durableId="385883503">
    <w:abstractNumId w:val="100"/>
  </w:num>
  <w:num w:numId="71" w16cid:durableId="289480661">
    <w:abstractNumId w:val="29"/>
  </w:num>
  <w:num w:numId="72" w16cid:durableId="2028409660">
    <w:abstractNumId w:val="59"/>
  </w:num>
  <w:num w:numId="73" w16cid:durableId="315956628">
    <w:abstractNumId w:val="90"/>
  </w:num>
  <w:num w:numId="74" w16cid:durableId="529146882">
    <w:abstractNumId w:val="30"/>
  </w:num>
  <w:num w:numId="75" w16cid:durableId="1909875999">
    <w:abstractNumId w:val="44"/>
  </w:num>
  <w:num w:numId="76" w16cid:durableId="83115167">
    <w:abstractNumId w:val="33"/>
  </w:num>
  <w:num w:numId="77" w16cid:durableId="291061516">
    <w:abstractNumId w:val="51"/>
  </w:num>
  <w:num w:numId="78" w16cid:durableId="741803909">
    <w:abstractNumId w:val="5"/>
  </w:num>
  <w:num w:numId="79" w16cid:durableId="1703162983">
    <w:abstractNumId w:val="40"/>
  </w:num>
  <w:num w:numId="80" w16cid:durableId="20985219">
    <w:abstractNumId w:val="102"/>
  </w:num>
  <w:num w:numId="81" w16cid:durableId="670135425">
    <w:abstractNumId w:val="76"/>
  </w:num>
  <w:num w:numId="82" w16cid:durableId="1190676706">
    <w:abstractNumId w:val="9"/>
  </w:num>
  <w:num w:numId="83" w16cid:durableId="1483695263">
    <w:abstractNumId w:val="34"/>
  </w:num>
  <w:num w:numId="84" w16cid:durableId="1288780637">
    <w:abstractNumId w:val="95"/>
  </w:num>
  <w:num w:numId="85" w16cid:durableId="1708067250">
    <w:abstractNumId w:val="17"/>
  </w:num>
  <w:num w:numId="86" w16cid:durableId="231432532">
    <w:abstractNumId w:val="88"/>
  </w:num>
  <w:num w:numId="87" w16cid:durableId="1845783853">
    <w:abstractNumId w:val="11"/>
  </w:num>
  <w:num w:numId="88" w16cid:durableId="596058251">
    <w:abstractNumId w:val="21"/>
  </w:num>
  <w:num w:numId="89" w16cid:durableId="1226992272">
    <w:abstractNumId w:val="55"/>
  </w:num>
  <w:num w:numId="90" w16cid:durableId="1677806606">
    <w:abstractNumId w:val="48"/>
  </w:num>
  <w:num w:numId="91" w16cid:durableId="1856113623">
    <w:abstractNumId w:val="61"/>
  </w:num>
  <w:num w:numId="92" w16cid:durableId="1104886311">
    <w:abstractNumId w:val="96"/>
  </w:num>
  <w:num w:numId="93" w16cid:durableId="870654328">
    <w:abstractNumId w:val="83"/>
  </w:num>
  <w:num w:numId="94" w16cid:durableId="1256741564">
    <w:abstractNumId w:val="80"/>
  </w:num>
  <w:num w:numId="95" w16cid:durableId="1707020437">
    <w:abstractNumId w:val="87"/>
  </w:num>
  <w:num w:numId="96" w16cid:durableId="1212418527">
    <w:abstractNumId w:val="42"/>
  </w:num>
  <w:num w:numId="97" w16cid:durableId="1359501727">
    <w:abstractNumId w:val="26"/>
  </w:num>
  <w:num w:numId="98" w16cid:durableId="1156604778">
    <w:abstractNumId w:val="68"/>
  </w:num>
  <w:num w:numId="99" w16cid:durableId="416288232">
    <w:abstractNumId w:val="41"/>
  </w:num>
  <w:num w:numId="100" w16cid:durableId="715932636">
    <w:abstractNumId w:val="67"/>
  </w:num>
  <w:num w:numId="101" w16cid:durableId="501513216">
    <w:abstractNumId w:val="101"/>
  </w:num>
  <w:num w:numId="102" w16cid:durableId="1783112783">
    <w:abstractNumId w:val="92"/>
  </w:num>
  <w:num w:numId="103" w16cid:durableId="578253047">
    <w:abstractNumId w:val="54"/>
  </w:num>
  <w:num w:numId="104" w16cid:durableId="1521310073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906670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3936208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500466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632858894">
    <w:abstractNumId w:val="5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2F69EA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50BE1"/>
    <w:rsid w:val="0056240D"/>
    <w:rsid w:val="005A6A20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D2B7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D6E0E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2138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3F94"/>
    <w:rsid w:val="00D553ED"/>
    <w:rsid w:val="00D977FC"/>
    <w:rsid w:val="00DB327E"/>
    <w:rsid w:val="00DB76C5"/>
    <w:rsid w:val="00DC64A5"/>
    <w:rsid w:val="00DD49AB"/>
    <w:rsid w:val="00DE4A64"/>
    <w:rsid w:val="00DE5835"/>
    <w:rsid w:val="00DE5A52"/>
    <w:rsid w:val="00E048B0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773DC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53F9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D53F9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53F94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hyperlink" Target="https://www.interface.com/CA/fr-CA/sustainability/carbon-neutral-floors-fr_C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terface.com/CA/fr-CA/sustainability/carbon-neutral-floors-fr_C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face.com/CA/fr-CA/sustainability/carbon-neutral-floors-fr_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terface.com/CA/fr-CA/sustainability/carbon-neutral-floors-fr_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terface.com/CA/fr-CA/sustainability/carbon-neutral-floors-fr_CA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6372</Words>
  <Characters>33768</Characters>
  <Application>Microsoft Office Word</Application>
  <DocSecurity>0</DocSecurity>
  <Lines>281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40060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2022-11-03T18:51:00Z</dcterms:created>
  <dcterms:modified xsi:type="dcterms:W3CDTF">2022-11-03T18:51:00Z</dcterms:modified>
</cp:coreProperties>
</file>